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C857F" w14:textId="77777777" w:rsidR="00BC0EF6" w:rsidRPr="00DE25FD" w:rsidRDefault="007D6ECF" w:rsidP="009C2940">
      <w:pPr>
        <w:pStyle w:val="af"/>
        <w:snapToGrid w:val="0"/>
        <w:spacing w:after="0"/>
        <w:jc w:val="center"/>
        <w:rPr>
          <w:rFonts w:eastAsia="標楷體"/>
          <w:b/>
          <w:color w:val="000000" w:themeColor="text1"/>
          <w:sz w:val="36"/>
          <w:szCs w:val="36"/>
        </w:rPr>
      </w:pPr>
      <w:r w:rsidRPr="00DE25FD">
        <w:rPr>
          <w:rFonts w:eastAsia="標楷體" w:hint="eastAsia"/>
          <w:b/>
          <w:color w:val="000000" w:themeColor="text1"/>
          <w:sz w:val="36"/>
          <w:szCs w:val="36"/>
        </w:rPr>
        <w:t>國立東華大學</w:t>
      </w:r>
      <w:r w:rsidR="009D6B1A" w:rsidRPr="00DE25FD">
        <w:rPr>
          <w:rFonts w:eastAsia="標楷體" w:hint="eastAsia"/>
          <w:b/>
          <w:color w:val="000000" w:themeColor="text1"/>
          <w:sz w:val="36"/>
          <w:szCs w:val="36"/>
        </w:rPr>
        <w:t>獲</w:t>
      </w:r>
      <w:r w:rsidR="00BC0EF6" w:rsidRPr="00DE25FD">
        <w:rPr>
          <w:rFonts w:eastAsia="標楷體" w:hint="eastAsia"/>
          <w:b/>
          <w:color w:val="000000" w:themeColor="text1"/>
          <w:sz w:val="36"/>
          <w:szCs w:val="36"/>
        </w:rPr>
        <w:t>國科會「補助博士生赴國外研究」合約書</w:t>
      </w:r>
    </w:p>
    <w:p w14:paraId="3F5A3573" w14:textId="77777777" w:rsidR="00BC0EF6" w:rsidRDefault="00BC0EF6" w:rsidP="009C2940">
      <w:pPr>
        <w:pStyle w:val="af"/>
        <w:snapToGrid w:val="0"/>
        <w:spacing w:after="0"/>
        <w:jc w:val="center"/>
        <w:rPr>
          <w:rFonts w:eastAsia="標楷體"/>
          <w:sz w:val="36"/>
          <w:szCs w:val="36"/>
        </w:rPr>
      </w:pPr>
    </w:p>
    <w:p w14:paraId="02C14E3A" w14:textId="77777777" w:rsidR="00CE3EE2" w:rsidRPr="00DE25FD" w:rsidRDefault="00CE3EE2" w:rsidP="00F94866">
      <w:pPr>
        <w:snapToGrid w:val="0"/>
        <w:spacing w:beforeLines="10" w:before="36" w:line="276" w:lineRule="auto"/>
        <w:ind w:right="28"/>
        <w:jc w:val="both"/>
        <w:rPr>
          <w:rFonts w:ascii="標楷體" w:eastAsia="標楷體" w:hAnsi="標楷體"/>
          <w:szCs w:val="24"/>
        </w:rPr>
      </w:pPr>
      <w:r w:rsidRPr="00DE25FD">
        <w:rPr>
          <w:rFonts w:ascii="標楷體" w:eastAsia="標楷體" w:hAnsi="標楷體" w:hint="eastAsia"/>
          <w:szCs w:val="24"/>
        </w:rPr>
        <w:t>甲方：</w:t>
      </w:r>
      <w:r w:rsidR="007D6ECF" w:rsidRPr="00DE25FD">
        <w:rPr>
          <w:rFonts w:ascii="標楷體" w:eastAsia="標楷體" w:hAnsi="標楷體" w:hint="eastAsia"/>
          <w:szCs w:val="24"/>
        </w:rPr>
        <w:t>國立東華大學</w:t>
      </w:r>
    </w:p>
    <w:p w14:paraId="4CE2CB8E" w14:textId="77777777" w:rsidR="00CE3EE2" w:rsidRPr="00DE25FD" w:rsidRDefault="00CE3EE2" w:rsidP="00F94866">
      <w:pPr>
        <w:snapToGrid w:val="0"/>
        <w:spacing w:beforeLines="10" w:before="36" w:line="276" w:lineRule="auto"/>
        <w:ind w:right="28"/>
        <w:jc w:val="both"/>
        <w:rPr>
          <w:rFonts w:ascii="標楷體" w:eastAsia="標楷體" w:hAnsi="標楷體"/>
          <w:szCs w:val="24"/>
        </w:rPr>
      </w:pPr>
      <w:r w:rsidRPr="00DE25FD">
        <w:rPr>
          <w:rFonts w:ascii="標楷體" w:eastAsia="標楷體" w:hAnsi="標楷體" w:hint="eastAsia"/>
          <w:szCs w:val="24"/>
        </w:rPr>
        <w:t>乙方：</w:t>
      </w:r>
      <w:r w:rsidR="00BB61DC" w:rsidRPr="00DE25FD">
        <w:rPr>
          <w:rFonts w:ascii="標楷體" w:eastAsia="標楷體" w:hAnsi="標楷體" w:hint="eastAsia"/>
          <w:szCs w:val="24"/>
        </w:rPr>
        <w:t>受補助博士生</w:t>
      </w:r>
      <w:r w:rsidR="007A02A5" w:rsidRPr="00DE25FD">
        <w:rPr>
          <w:rFonts w:ascii="標楷體" w:eastAsia="標楷體" w:hAnsi="標楷體"/>
          <w:szCs w:val="24"/>
        </w:rPr>
        <w:fldChar w:fldCharType="begin">
          <w:ffData>
            <w:name w:val="Text2"/>
            <w:enabled/>
            <w:calcOnExit w:val="0"/>
            <w:textInput>
              <w:default w:val="　(姓名)　"/>
            </w:textInput>
          </w:ffData>
        </w:fldChar>
      </w:r>
      <w:bookmarkStart w:id="0" w:name="Text2"/>
      <w:r w:rsidR="007A02A5" w:rsidRPr="00DE25FD">
        <w:rPr>
          <w:rFonts w:ascii="標楷體" w:eastAsia="標楷體" w:hAnsi="標楷體"/>
          <w:szCs w:val="24"/>
        </w:rPr>
        <w:instrText xml:space="preserve"> FORMTEXT </w:instrText>
      </w:r>
      <w:r w:rsidR="007A02A5" w:rsidRPr="00DE25FD">
        <w:rPr>
          <w:rFonts w:ascii="標楷體" w:eastAsia="標楷體" w:hAnsi="標楷體"/>
          <w:szCs w:val="24"/>
        </w:rPr>
      </w:r>
      <w:r w:rsidR="007A02A5" w:rsidRPr="00DE25FD">
        <w:rPr>
          <w:rFonts w:ascii="標楷體" w:eastAsia="標楷體" w:hAnsi="標楷體"/>
          <w:szCs w:val="24"/>
        </w:rPr>
        <w:fldChar w:fldCharType="separate"/>
      </w:r>
      <w:r w:rsidR="007A02A5" w:rsidRPr="00DE25FD">
        <w:rPr>
          <w:rFonts w:ascii="標楷體" w:eastAsia="標楷體" w:hAnsi="標楷體" w:hint="eastAsia"/>
          <w:szCs w:val="24"/>
        </w:rPr>
        <w:t xml:space="preserve">　(姓名)　</w:t>
      </w:r>
      <w:r w:rsidR="007A02A5" w:rsidRPr="00DE25FD">
        <w:rPr>
          <w:rFonts w:ascii="標楷體" w:eastAsia="標楷體" w:hAnsi="標楷體"/>
          <w:szCs w:val="24"/>
        </w:rPr>
        <w:fldChar w:fldCharType="end"/>
      </w:r>
      <w:bookmarkEnd w:id="0"/>
      <w:r w:rsidR="00D85B57" w:rsidRPr="00DE25FD">
        <w:rPr>
          <w:rFonts w:ascii="標楷體" w:eastAsia="標楷體" w:hAnsi="標楷體" w:hint="eastAsia"/>
          <w:szCs w:val="24"/>
        </w:rPr>
        <w:t>先生/女士</w:t>
      </w:r>
    </w:p>
    <w:p w14:paraId="33A7E12D" w14:textId="77777777" w:rsidR="004D1DEF" w:rsidRPr="00DE25FD" w:rsidRDefault="004D1DEF" w:rsidP="00F94866">
      <w:pPr>
        <w:snapToGrid w:val="0"/>
        <w:spacing w:line="276" w:lineRule="auto"/>
        <w:ind w:right="-115"/>
        <w:jc w:val="both"/>
        <w:rPr>
          <w:rFonts w:ascii="標楷體" w:eastAsia="標楷體"/>
          <w:szCs w:val="24"/>
        </w:rPr>
      </w:pPr>
    </w:p>
    <w:p w14:paraId="4A765CFB" w14:textId="77777777" w:rsidR="00D85B57" w:rsidRPr="00DE25FD" w:rsidRDefault="00CE3EE2" w:rsidP="00F94866">
      <w:pPr>
        <w:snapToGrid w:val="0"/>
        <w:spacing w:beforeLines="10" w:before="36" w:line="276" w:lineRule="auto"/>
        <w:ind w:right="28"/>
        <w:jc w:val="both"/>
        <w:rPr>
          <w:rFonts w:ascii="標楷體" w:eastAsia="標楷體"/>
          <w:szCs w:val="24"/>
        </w:rPr>
      </w:pPr>
      <w:r w:rsidRPr="00DE25FD">
        <w:rPr>
          <w:rFonts w:ascii="標楷體" w:eastAsia="標楷體" w:hint="eastAsia"/>
          <w:szCs w:val="24"/>
        </w:rPr>
        <w:t>茲經甲乙雙方協議，</w:t>
      </w:r>
      <w:r w:rsidR="007068EC" w:rsidRPr="00DE25FD">
        <w:rPr>
          <w:rFonts w:ascii="標楷體" w:eastAsia="標楷體" w:hint="eastAsia"/>
          <w:szCs w:val="24"/>
        </w:rPr>
        <w:t>甲方同意乙方依照</w:t>
      </w:r>
      <w:r w:rsidR="00CD7B72" w:rsidRPr="00DE25FD">
        <w:rPr>
          <w:rFonts w:ascii="標楷體" w:eastAsia="標楷體" w:hint="eastAsia"/>
          <w:szCs w:val="24"/>
        </w:rPr>
        <w:t>國家科學及技術委員會</w:t>
      </w:r>
      <w:r w:rsidR="00D555E2" w:rsidRPr="00DE25FD">
        <w:rPr>
          <w:rFonts w:ascii="標楷體" w:eastAsia="標楷體" w:hint="eastAsia"/>
          <w:szCs w:val="24"/>
        </w:rPr>
        <w:t>(以下簡稱國科會)</w:t>
      </w:r>
      <w:r w:rsidR="007068EC" w:rsidRPr="00DE25FD">
        <w:rPr>
          <w:rFonts w:ascii="標楷體" w:eastAsia="標楷體" w:hint="eastAsia"/>
          <w:szCs w:val="24"/>
        </w:rPr>
        <w:t>核定補助之</w:t>
      </w:r>
      <w:r w:rsidR="00D85B57" w:rsidRPr="00DE25FD">
        <w:rPr>
          <w:rFonts w:ascii="標楷體" w:eastAsia="標楷體" w:hint="eastAsia"/>
          <w:szCs w:val="24"/>
        </w:rPr>
        <w:t>計畫如下：</w:t>
      </w:r>
    </w:p>
    <w:p w14:paraId="39D9D6A9" w14:textId="7CCAE530" w:rsidR="00D85B57" w:rsidRPr="00DE25FD" w:rsidRDefault="007068EC" w:rsidP="00F94866">
      <w:pPr>
        <w:pStyle w:val="af1"/>
        <w:numPr>
          <w:ilvl w:val="0"/>
          <w:numId w:val="30"/>
        </w:numPr>
        <w:snapToGrid w:val="0"/>
        <w:spacing w:beforeLines="10" w:before="36" w:line="276" w:lineRule="auto"/>
        <w:ind w:leftChars="0" w:left="284" w:right="28" w:hanging="284"/>
        <w:jc w:val="both"/>
        <w:rPr>
          <w:rFonts w:ascii="標楷體" w:eastAsia="標楷體"/>
          <w:szCs w:val="24"/>
        </w:rPr>
      </w:pPr>
      <w:r w:rsidRPr="00DE25FD">
        <w:rPr>
          <w:rFonts w:ascii="標楷體" w:eastAsia="標楷體" w:hint="eastAsia"/>
          <w:szCs w:val="24"/>
        </w:rPr>
        <w:t>出國研究計畫：</w:t>
      </w:r>
      <w:r w:rsidR="00F94866">
        <w:rPr>
          <w:rFonts w:ascii="標楷體" w:eastAsia="標楷體"/>
          <w:szCs w:val="24"/>
          <w:u w:val="single"/>
        </w:rPr>
        <w:fldChar w:fldCharType="begin">
          <w:ffData>
            <w:name w:val="Text3"/>
            <w:enabled/>
            <w:calcOnExit w:val="0"/>
            <w:textInput>
              <w:default w:val="　（請填研究計畫之名稱）                        　　　　　　　"/>
            </w:textInput>
          </w:ffData>
        </w:fldChar>
      </w:r>
      <w:bookmarkStart w:id="1" w:name="Text3"/>
      <w:r w:rsidR="00F94866">
        <w:rPr>
          <w:rFonts w:ascii="標楷體" w:eastAsia="標楷體"/>
          <w:szCs w:val="24"/>
          <w:u w:val="single"/>
        </w:rPr>
        <w:instrText xml:space="preserve"> FORMTEXT </w:instrText>
      </w:r>
      <w:r w:rsidR="00F94866">
        <w:rPr>
          <w:rFonts w:ascii="標楷體" w:eastAsia="標楷體"/>
          <w:szCs w:val="24"/>
          <w:u w:val="single"/>
        </w:rPr>
      </w:r>
      <w:r w:rsidR="00F94866">
        <w:rPr>
          <w:rFonts w:ascii="標楷體" w:eastAsia="標楷體"/>
          <w:szCs w:val="24"/>
          <w:u w:val="single"/>
        </w:rPr>
        <w:fldChar w:fldCharType="separate"/>
      </w:r>
      <w:r w:rsidR="00F94866">
        <w:rPr>
          <w:rFonts w:ascii="標楷體" w:eastAsia="標楷體" w:hint="eastAsia"/>
          <w:noProof/>
          <w:szCs w:val="24"/>
          <w:u w:val="single"/>
        </w:rPr>
        <w:t xml:space="preserve">　（請填研究計畫之名稱）                        　　　　　　　</w:t>
      </w:r>
      <w:r w:rsidR="00F94866">
        <w:rPr>
          <w:rFonts w:ascii="標楷體" w:eastAsia="標楷體"/>
          <w:szCs w:val="24"/>
          <w:u w:val="single"/>
        </w:rPr>
        <w:fldChar w:fldCharType="end"/>
      </w:r>
      <w:bookmarkEnd w:id="1"/>
    </w:p>
    <w:p w14:paraId="750CE430" w14:textId="0699A60D" w:rsidR="00D85B57" w:rsidRPr="00DE25FD" w:rsidRDefault="00D85B57" w:rsidP="00F94866">
      <w:pPr>
        <w:pStyle w:val="af1"/>
        <w:numPr>
          <w:ilvl w:val="0"/>
          <w:numId w:val="30"/>
        </w:numPr>
        <w:snapToGrid w:val="0"/>
        <w:spacing w:beforeLines="10" w:before="36" w:line="276" w:lineRule="auto"/>
        <w:ind w:leftChars="0" w:left="284" w:right="28" w:hanging="284"/>
        <w:jc w:val="both"/>
        <w:rPr>
          <w:rFonts w:ascii="標楷體" w:eastAsia="標楷體"/>
          <w:szCs w:val="24"/>
        </w:rPr>
      </w:pPr>
      <w:r w:rsidRPr="00DE25FD">
        <w:rPr>
          <w:rFonts w:ascii="標楷體" w:eastAsia="標楷體" w:hint="eastAsia"/>
          <w:szCs w:val="24"/>
        </w:rPr>
        <w:t>前往國家</w:t>
      </w:r>
      <w:r w:rsidRPr="00DE25FD">
        <w:rPr>
          <w:rFonts w:ascii="標楷體" w:eastAsia="標楷體" w:hint="eastAsia"/>
          <w:b/>
          <w:szCs w:val="24"/>
        </w:rPr>
        <w:t>：</w:t>
      </w:r>
      <w:r w:rsidRPr="00DE25FD">
        <w:rPr>
          <w:rFonts w:ascii="標楷體" w:eastAsia="標楷體"/>
          <w:szCs w:val="24"/>
          <w:u w:val="single"/>
        </w:rPr>
        <w:fldChar w:fldCharType="begin">
          <w:ffData>
            <w:name w:val=""/>
            <w:enabled/>
            <w:calcOnExit w:val="0"/>
            <w:statusText w:type="text" w:val="(國家)"/>
            <w:textInput>
              <w:default w:val="　(國家)   "/>
            </w:textInput>
          </w:ffData>
        </w:fldChar>
      </w:r>
      <w:r w:rsidRPr="00DE25FD">
        <w:rPr>
          <w:rFonts w:ascii="標楷體" w:eastAsia="標楷體"/>
          <w:szCs w:val="24"/>
          <w:u w:val="single"/>
        </w:rPr>
        <w:instrText xml:space="preserve"> FORMTEXT </w:instrText>
      </w:r>
      <w:r w:rsidRPr="00DE25FD">
        <w:rPr>
          <w:rFonts w:ascii="標楷體" w:eastAsia="標楷體"/>
          <w:szCs w:val="24"/>
          <w:u w:val="single"/>
        </w:rPr>
      </w:r>
      <w:r w:rsidRPr="00DE25FD">
        <w:rPr>
          <w:rFonts w:ascii="標楷體" w:eastAsia="標楷體"/>
          <w:szCs w:val="24"/>
          <w:u w:val="single"/>
        </w:rPr>
        <w:fldChar w:fldCharType="separate"/>
      </w:r>
      <w:r w:rsidRPr="00DE25FD">
        <w:rPr>
          <w:rFonts w:ascii="標楷體" w:eastAsia="標楷體" w:hint="eastAsia"/>
          <w:noProof/>
          <w:szCs w:val="24"/>
          <w:u w:val="single"/>
        </w:rPr>
        <w:t xml:space="preserve">　(國家)   </w:t>
      </w:r>
      <w:r w:rsidRPr="00DE25FD">
        <w:rPr>
          <w:rFonts w:ascii="標楷體" w:eastAsia="標楷體"/>
          <w:szCs w:val="24"/>
          <w:u w:val="single"/>
        </w:rPr>
        <w:fldChar w:fldCharType="end"/>
      </w:r>
      <w:r w:rsidRPr="00DE25FD">
        <w:rPr>
          <w:rFonts w:ascii="標楷體" w:eastAsia="標楷體" w:hint="eastAsia"/>
          <w:szCs w:val="24"/>
        </w:rPr>
        <w:t>預定前往日期：</w:t>
      </w:r>
      <w:r w:rsidR="00D555E2" w:rsidRPr="00DE25FD">
        <w:rPr>
          <w:rFonts w:ascii="標楷體" w:eastAsia="標楷體"/>
          <w:szCs w:val="24"/>
          <w:u w:val="single"/>
        </w:rPr>
        <w:fldChar w:fldCharType="begin">
          <w:ffData>
            <w:name w:val=""/>
            <w:enabled/>
            <w:calcOnExit w:val="0"/>
            <w:statusText w:type="text" w:val="(國家)"/>
            <w:textInput>
              <w:default w:val="  　年　月　日"/>
            </w:textInput>
          </w:ffData>
        </w:fldChar>
      </w:r>
      <w:r w:rsidR="00D555E2" w:rsidRPr="00DE25FD">
        <w:rPr>
          <w:rFonts w:ascii="標楷體" w:eastAsia="標楷體"/>
          <w:szCs w:val="24"/>
          <w:u w:val="single"/>
        </w:rPr>
        <w:instrText xml:space="preserve"> FORMTEXT </w:instrText>
      </w:r>
      <w:r w:rsidR="00D555E2" w:rsidRPr="00DE25FD">
        <w:rPr>
          <w:rFonts w:ascii="標楷體" w:eastAsia="標楷體"/>
          <w:szCs w:val="24"/>
          <w:u w:val="single"/>
        </w:rPr>
      </w:r>
      <w:r w:rsidR="00D555E2" w:rsidRPr="00DE25FD">
        <w:rPr>
          <w:rFonts w:ascii="標楷體" w:eastAsia="標楷體"/>
          <w:szCs w:val="24"/>
          <w:u w:val="single"/>
        </w:rPr>
        <w:fldChar w:fldCharType="separate"/>
      </w:r>
      <w:r w:rsidR="00D555E2" w:rsidRPr="00DE25FD">
        <w:rPr>
          <w:rFonts w:ascii="標楷體" w:eastAsia="標楷體" w:hint="eastAsia"/>
          <w:noProof/>
          <w:szCs w:val="24"/>
          <w:u w:val="single"/>
        </w:rPr>
        <w:t xml:space="preserve">  　年　月　日</w:t>
      </w:r>
      <w:r w:rsidR="00D555E2" w:rsidRPr="00DE25FD">
        <w:rPr>
          <w:rFonts w:ascii="標楷體" w:eastAsia="標楷體"/>
          <w:szCs w:val="24"/>
          <w:u w:val="single"/>
        </w:rPr>
        <w:fldChar w:fldCharType="end"/>
      </w:r>
    </w:p>
    <w:p w14:paraId="0A9AFAA1" w14:textId="0EC7547B" w:rsidR="00D85B57" w:rsidRPr="00DE25FD" w:rsidRDefault="00D85B57" w:rsidP="00F94866">
      <w:pPr>
        <w:pStyle w:val="af1"/>
        <w:numPr>
          <w:ilvl w:val="0"/>
          <w:numId w:val="30"/>
        </w:numPr>
        <w:snapToGrid w:val="0"/>
        <w:spacing w:beforeLines="10" w:before="36" w:line="276" w:lineRule="auto"/>
        <w:ind w:leftChars="0" w:left="284" w:right="28" w:hanging="284"/>
        <w:jc w:val="both"/>
        <w:rPr>
          <w:rFonts w:ascii="標楷體" w:eastAsia="標楷體"/>
          <w:b/>
          <w:szCs w:val="24"/>
          <w:u w:val="single"/>
        </w:rPr>
      </w:pPr>
      <w:r w:rsidRPr="00DE25FD">
        <w:rPr>
          <w:rFonts w:ascii="標楷體" w:eastAsia="標楷體" w:hint="eastAsia"/>
          <w:szCs w:val="24"/>
        </w:rPr>
        <w:t>研究機構：</w:t>
      </w:r>
      <w:r w:rsidR="007A02A5" w:rsidRPr="00DE25FD">
        <w:rPr>
          <w:rFonts w:ascii="標楷體" w:eastAsia="標楷體"/>
          <w:szCs w:val="24"/>
          <w:u w:val="single"/>
        </w:rPr>
        <w:fldChar w:fldCharType="begin">
          <w:ffData>
            <w:name w:val="Text5"/>
            <w:enabled/>
            <w:calcOnExit w:val="0"/>
            <w:textInput>
              <w:default w:val="　　　(研究機構名稱)　　　"/>
            </w:textInput>
          </w:ffData>
        </w:fldChar>
      </w:r>
      <w:bookmarkStart w:id="2" w:name="Text5"/>
      <w:r w:rsidR="007A02A5" w:rsidRPr="00DE25FD">
        <w:rPr>
          <w:rFonts w:ascii="標楷體" w:eastAsia="標楷體"/>
          <w:szCs w:val="24"/>
          <w:u w:val="single"/>
        </w:rPr>
        <w:instrText xml:space="preserve"> FORMTEXT </w:instrText>
      </w:r>
      <w:r w:rsidR="007A02A5" w:rsidRPr="00DE25FD">
        <w:rPr>
          <w:rFonts w:ascii="標楷體" w:eastAsia="標楷體"/>
          <w:szCs w:val="24"/>
          <w:u w:val="single"/>
        </w:rPr>
      </w:r>
      <w:r w:rsidR="007A02A5" w:rsidRPr="00DE25FD">
        <w:rPr>
          <w:rFonts w:ascii="標楷體" w:eastAsia="標楷體"/>
          <w:szCs w:val="24"/>
          <w:u w:val="single"/>
        </w:rPr>
        <w:fldChar w:fldCharType="separate"/>
      </w:r>
      <w:r w:rsidR="007A02A5" w:rsidRPr="00DE25FD">
        <w:rPr>
          <w:rFonts w:ascii="標楷體" w:eastAsia="標楷體" w:hint="eastAsia"/>
          <w:noProof/>
          <w:szCs w:val="24"/>
          <w:u w:val="single"/>
        </w:rPr>
        <w:t xml:space="preserve">　　　(研究機構名稱)　　　</w:t>
      </w:r>
      <w:r w:rsidR="007A02A5" w:rsidRPr="00DE25FD">
        <w:rPr>
          <w:rFonts w:ascii="標楷體" w:eastAsia="標楷體"/>
          <w:szCs w:val="24"/>
          <w:u w:val="single"/>
        </w:rPr>
        <w:fldChar w:fldCharType="end"/>
      </w:r>
      <w:bookmarkEnd w:id="2"/>
      <w:r w:rsidRPr="00DE25FD">
        <w:rPr>
          <w:rFonts w:ascii="標楷體" w:eastAsia="標楷體" w:hint="eastAsia"/>
          <w:szCs w:val="24"/>
        </w:rPr>
        <w:t>，指導教授：</w:t>
      </w:r>
      <w:r w:rsidRPr="00DE25FD">
        <w:rPr>
          <w:rFonts w:ascii="標楷體" w:eastAsia="標楷體"/>
          <w:szCs w:val="24"/>
          <w:u w:val="single"/>
        </w:rPr>
        <w:fldChar w:fldCharType="begin">
          <w:ffData>
            <w:name w:val=""/>
            <w:enabled/>
            <w:calcOnExit w:val="0"/>
            <w:statusText w:type="text" w:val="(國家)"/>
            <w:textInput>
              <w:default w:val=" (研究機構之指導教授)   "/>
            </w:textInput>
          </w:ffData>
        </w:fldChar>
      </w:r>
      <w:r w:rsidRPr="00DE25FD">
        <w:rPr>
          <w:rFonts w:ascii="標楷體" w:eastAsia="標楷體"/>
          <w:szCs w:val="24"/>
          <w:u w:val="single"/>
        </w:rPr>
        <w:instrText xml:space="preserve"> FORMTEXT </w:instrText>
      </w:r>
      <w:r w:rsidRPr="00DE25FD">
        <w:rPr>
          <w:rFonts w:ascii="標楷體" w:eastAsia="標楷體"/>
          <w:szCs w:val="24"/>
          <w:u w:val="single"/>
        </w:rPr>
      </w:r>
      <w:r w:rsidRPr="00DE25FD">
        <w:rPr>
          <w:rFonts w:ascii="標楷體" w:eastAsia="標楷體"/>
          <w:szCs w:val="24"/>
          <w:u w:val="single"/>
        </w:rPr>
        <w:fldChar w:fldCharType="separate"/>
      </w:r>
      <w:r w:rsidRPr="00DE25FD">
        <w:rPr>
          <w:rFonts w:ascii="標楷體" w:eastAsia="標楷體" w:hint="eastAsia"/>
          <w:noProof/>
          <w:szCs w:val="24"/>
          <w:u w:val="single"/>
        </w:rPr>
        <w:t xml:space="preserve"> (研究機構之指導教授)</w:t>
      </w:r>
      <w:r w:rsidRPr="00DE25FD">
        <w:rPr>
          <w:rFonts w:ascii="標楷體" w:eastAsia="標楷體" w:hint="eastAsia"/>
          <w:b/>
          <w:noProof/>
          <w:szCs w:val="24"/>
          <w:u w:val="single"/>
        </w:rPr>
        <w:t xml:space="preserve">   </w:t>
      </w:r>
      <w:r w:rsidRPr="00DE25FD">
        <w:rPr>
          <w:rFonts w:ascii="標楷體" w:eastAsia="標楷體"/>
          <w:b/>
          <w:szCs w:val="24"/>
          <w:u w:val="single"/>
        </w:rPr>
        <w:fldChar w:fldCharType="end"/>
      </w:r>
    </w:p>
    <w:p w14:paraId="768DA942" w14:textId="1000B7D8" w:rsidR="00D85B57" w:rsidRPr="00DE25FD" w:rsidRDefault="00D85B57" w:rsidP="00F94866">
      <w:pPr>
        <w:pStyle w:val="af1"/>
        <w:numPr>
          <w:ilvl w:val="0"/>
          <w:numId w:val="30"/>
        </w:numPr>
        <w:snapToGrid w:val="0"/>
        <w:spacing w:beforeLines="10" w:before="36" w:line="276" w:lineRule="auto"/>
        <w:ind w:leftChars="0" w:left="284" w:right="28" w:hanging="284"/>
        <w:jc w:val="both"/>
        <w:rPr>
          <w:rFonts w:ascii="標楷體" w:eastAsia="標楷體"/>
          <w:szCs w:val="24"/>
          <w:u w:val="single"/>
        </w:rPr>
      </w:pPr>
      <w:r w:rsidRPr="00DE25FD">
        <w:rPr>
          <w:rFonts w:ascii="標楷體" w:eastAsia="標楷體" w:hAnsi="標楷體" w:hint="eastAsia"/>
          <w:bCs/>
          <w:szCs w:val="24"/>
        </w:rPr>
        <w:t>研究期限</w:t>
      </w:r>
      <w:r w:rsidRPr="00DE25FD">
        <w:rPr>
          <w:rFonts w:ascii="標楷體" w:eastAsia="標楷體" w:hAnsi="標楷體" w:hint="eastAsia"/>
          <w:szCs w:val="24"/>
        </w:rPr>
        <w:t>：</w:t>
      </w:r>
      <w:r w:rsidRPr="00DE25FD">
        <w:rPr>
          <w:rFonts w:ascii="標楷體" w:eastAsia="標楷體"/>
          <w:szCs w:val="24"/>
          <w:u w:val="single"/>
        </w:rPr>
        <w:fldChar w:fldCharType="begin">
          <w:ffData>
            <w:name w:val=""/>
            <w:enabled/>
            <w:calcOnExit w:val="0"/>
            <w:textInput>
              <w:default w:val="    "/>
            </w:textInput>
          </w:ffData>
        </w:fldChar>
      </w:r>
      <w:r w:rsidRPr="00DE25FD">
        <w:rPr>
          <w:rFonts w:ascii="標楷體" w:eastAsia="標楷體"/>
          <w:szCs w:val="24"/>
          <w:u w:val="single"/>
        </w:rPr>
        <w:instrText xml:space="preserve"> FORMTEXT </w:instrText>
      </w:r>
      <w:r w:rsidRPr="00DE25FD">
        <w:rPr>
          <w:rFonts w:ascii="標楷體" w:eastAsia="標楷體"/>
          <w:szCs w:val="24"/>
          <w:u w:val="single"/>
        </w:rPr>
      </w:r>
      <w:r w:rsidRPr="00DE25FD">
        <w:rPr>
          <w:rFonts w:ascii="標楷體" w:eastAsia="標楷體"/>
          <w:szCs w:val="24"/>
          <w:u w:val="single"/>
        </w:rPr>
        <w:fldChar w:fldCharType="separate"/>
      </w:r>
      <w:r w:rsidRPr="00DE25FD">
        <w:rPr>
          <w:rFonts w:ascii="標楷體" w:eastAsia="標楷體"/>
          <w:noProof/>
          <w:szCs w:val="24"/>
          <w:u w:val="single"/>
        </w:rPr>
        <w:t xml:space="preserve">    </w:t>
      </w:r>
      <w:r w:rsidRPr="00DE25FD">
        <w:rPr>
          <w:rFonts w:ascii="標楷體" w:eastAsia="標楷體"/>
          <w:szCs w:val="24"/>
          <w:u w:val="single"/>
        </w:rPr>
        <w:fldChar w:fldCharType="end"/>
      </w:r>
      <w:r w:rsidRPr="00DE25FD">
        <w:rPr>
          <w:rFonts w:ascii="標楷體" w:eastAsia="標楷體" w:hAnsi="標楷體" w:hint="eastAsia"/>
          <w:szCs w:val="24"/>
        </w:rPr>
        <w:t>個月(自</w:t>
      </w:r>
      <w:r w:rsidR="00D555E2" w:rsidRPr="00DE25FD">
        <w:rPr>
          <w:rFonts w:ascii="標楷體" w:eastAsia="標楷體"/>
          <w:szCs w:val="24"/>
          <w:u w:val="single"/>
        </w:rPr>
        <w:fldChar w:fldCharType="begin">
          <w:ffData>
            <w:name w:val=""/>
            <w:enabled/>
            <w:calcOnExit w:val="0"/>
            <w:statusText w:type="text" w:val="(國家)"/>
            <w:textInput>
              <w:default w:val="  　年　月　日"/>
            </w:textInput>
          </w:ffData>
        </w:fldChar>
      </w:r>
      <w:r w:rsidR="00D555E2" w:rsidRPr="00DE25FD">
        <w:rPr>
          <w:rFonts w:ascii="標楷體" w:eastAsia="標楷體"/>
          <w:szCs w:val="24"/>
          <w:u w:val="single"/>
        </w:rPr>
        <w:instrText xml:space="preserve"> FORMTEXT </w:instrText>
      </w:r>
      <w:r w:rsidR="00D555E2" w:rsidRPr="00DE25FD">
        <w:rPr>
          <w:rFonts w:ascii="標楷體" w:eastAsia="標楷體"/>
          <w:szCs w:val="24"/>
          <w:u w:val="single"/>
        </w:rPr>
      </w:r>
      <w:r w:rsidR="00D555E2" w:rsidRPr="00DE25FD">
        <w:rPr>
          <w:rFonts w:ascii="標楷體" w:eastAsia="標楷體"/>
          <w:szCs w:val="24"/>
          <w:u w:val="single"/>
        </w:rPr>
        <w:fldChar w:fldCharType="separate"/>
      </w:r>
      <w:r w:rsidR="00D555E2" w:rsidRPr="00DE25FD">
        <w:rPr>
          <w:rFonts w:ascii="標楷體" w:eastAsia="標楷體" w:hint="eastAsia"/>
          <w:noProof/>
          <w:szCs w:val="24"/>
          <w:u w:val="single"/>
        </w:rPr>
        <w:t xml:space="preserve">  　年　月　日</w:t>
      </w:r>
      <w:r w:rsidR="00D555E2" w:rsidRPr="00DE25FD">
        <w:rPr>
          <w:rFonts w:ascii="標楷體" w:eastAsia="標楷體"/>
          <w:szCs w:val="24"/>
          <w:u w:val="single"/>
        </w:rPr>
        <w:fldChar w:fldCharType="end"/>
      </w:r>
      <w:r w:rsidRPr="00DE25FD">
        <w:rPr>
          <w:rFonts w:ascii="標楷體" w:eastAsia="標楷體" w:hAnsi="標楷體" w:hint="eastAsia"/>
          <w:szCs w:val="24"/>
        </w:rPr>
        <w:t xml:space="preserve">起至 </w:t>
      </w:r>
      <w:r w:rsidR="00D555E2" w:rsidRPr="00DE25FD">
        <w:rPr>
          <w:rFonts w:ascii="標楷體" w:eastAsia="標楷體"/>
          <w:szCs w:val="24"/>
          <w:u w:val="single"/>
        </w:rPr>
        <w:fldChar w:fldCharType="begin">
          <w:ffData>
            <w:name w:val=""/>
            <w:enabled/>
            <w:calcOnExit w:val="0"/>
            <w:statusText w:type="text" w:val="(國家)"/>
            <w:textInput>
              <w:default w:val="  　年　月　日"/>
            </w:textInput>
          </w:ffData>
        </w:fldChar>
      </w:r>
      <w:r w:rsidR="00D555E2" w:rsidRPr="00DE25FD">
        <w:rPr>
          <w:rFonts w:ascii="標楷體" w:eastAsia="標楷體"/>
          <w:szCs w:val="24"/>
          <w:u w:val="single"/>
        </w:rPr>
        <w:instrText xml:space="preserve"> FORMTEXT </w:instrText>
      </w:r>
      <w:r w:rsidR="00D555E2" w:rsidRPr="00DE25FD">
        <w:rPr>
          <w:rFonts w:ascii="標楷體" w:eastAsia="標楷體"/>
          <w:szCs w:val="24"/>
          <w:u w:val="single"/>
        </w:rPr>
      </w:r>
      <w:r w:rsidR="00D555E2" w:rsidRPr="00DE25FD">
        <w:rPr>
          <w:rFonts w:ascii="標楷體" w:eastAsia="標楷體"/>
          <w:szCs w:val="24"/>
          <w:u w:val="single"/>
        </w:rPr>
        <w:fldChar w:fldCharType="separate"/>
      </w:r>
      <w:r w:rsidR="00D555E2" w:rsidRPr="00DE25FD">
        <w:rPr>
          <w:rFonts w:ascii="標楷體" w:eastAsia="標楷體" w:hint="eastAsia"/>
          <w:noProof/>
          <w:szCs w:val="24"/>
          <w:u w:val="single"/>
        </w:rPr>
        <w:t xml:space="preserve">  　年　月　日</w:t>
      </w:r>
      <w:r w:rsidR="00D555E2" w:rsidRPr="00DE25FD">
        <w:rPr>
          <w:rFonts w:ascii="標楷體" w:eastAsia="標楷體"/>
          <w:szCs w:val="24"/>
          <w:u w:val="single"/>
        </w:rPr>
        <w:fldChar w:fldCharType="end"/>
      </w:r>
      <w:r w:rsidRPr="00DE25FD">
        <w:rPr>
          <w:rFonts w:ascii="標楷體" w:eastAsia="標楷體" w:hAnsi="標楷體" w:hint="eastAsia"/>
          <w:szCs w:val="24"/>
        </w:rPr>
        <w:t>止)</w:t>
      </w:r>
    </w:p>
    <w:p w14:paraId="33A340B7" w14:textId="77777777" w:rsidR="00D85B57" w:rsidRPr="00DE25FD" w:rsidRDefault="00D85B57" w:rsidP="00F94866">
      <w:pPr>
        <w:snapToGrid w:val="0"/>
        <w:spacing w:beforeLines="10" w:before="36" w:line="276" w:lineRule="auto"/>
        <w:ind w:right="28"/>
        <w:jc w:val="both"/>
        <w:rPr>
          <w:rFonts w:ascii="標楷體" w:eastAsia="標楷體"/>
          <w:szCs w:val="24"/>
        </w:rPr>
      </w:pPr>
    </w:p>
    <w:p w14:paraId="18F66A00" w14:textId="77777777" w:rsidR="00D555E2" w:rsidRPr="00DE25FD" w:rsidRDefault="00D555E2" w:rsidP="00F94866">
      <w:pPr>
        <w:snapToGrid w:val="0"/>
        <w:spacing w:beforeLines="10" w:before="36" w:line="276" w:lineRule="auto"/>
        <w:ind w:right="28"/>
        <w:jc w:val="both"/>
        <w:rPr>
          <w:rFonts w:ascii="標楷體" w:eastAsia="標楷體"/>
          <w:szCs w:val="24"/>
        </w:rPr>
      </w:pPr>
      <w:r w:rsidRPr="00DE25FD">
        <w:rPr>
          <w:rFonts w:ascii="標楷體" w:eastAsia="標楷體" w:hAnsi="標楷體" w:hint="eastAsia"/>
          <w:szCs w:val="24"/>
        </w:rPr>
        <w:t>經雙方協議後訂定合約如下：</w:t>
      </w:r>
    </w:p>
    <w:p w14:paraId="404D3A59" w14:textId="77777777" w:rsidR="00CE3EE2" w:rsidRPr="00DE25FD" w:rsidRDefault="00CE3EE2" w:rsidP="00F94866">
      <w:pPr>
        <w:snapToGrid w:val="0"/>
        <w:spacing w:beforeLines="10" w:before="36" w:line="276" w:lineRule="auto"/>
        <w:jc w:val="both"/>
        <w:rPr>
          <w:rFonts w:ascii="標楷體" w:eastAsia="標楷體"/>
          <w:bCs/>
          <w:color w:val="000000" w:themeColor="text1"/>
          <w:szCs w:val="24"/>
        </w:rPr>
      </w:pPr>
      <w:r w:rsidRPr="00DE25FD">
        <w:rPr>
          <w:rFonts w:ascii="標楷體" w:eastAsia="標楷體" w:hint="eastAsia"/>
          <w:bCs/>
          <w:color w:val="000000" w:themeColor="text1"/>
          <w:szCs w:val="24"/>
        </w:rPr>
        <w:t>一、出國研究截止日期：</w:t>
      </w:r>
    </w:p>
    <w:p w14:paraId="6DC43295" w14:textId="67E78CC1" w:rsidR="00D555E2" w:rsidRPr="00DE25FD" w:rsidRDefault="004C1613" w:rsidP="00F94866">
      <w:pPr>
        <w:spacing w:line="276" w:lineRule="auto"/>
        <w:ind w:leftChars="166" w:left="386" w:firstLineChars="2" w:firstLine="5"/>
        <w:rPr>
          <w:rFonts w:ascii="標楷體" w:eastAsia="標楷體" w:hAnsi="標楷體"/>
          <w:color w:val="000000" w:themeColor="text1"/>
          <w:szCs w:val="24"/>
        </w:rPr>
      </w:pPr>
      <w:r w:rsidRPr="00DE25FD">
        <w:rPr>
          <w:rFonts w:ascii="標楷體" w:eastAsia="標楷體" w:hAnsi="標楷體" w:hint="eastAsia"/>
          <w:color w:val="000000" w:themeColor="text1"/>
          <w:szCs w:val="24"/>
        </w:rPr>
        <w:t>乙方應自國科會核定</w:t>
      </w:r>
      <w:r w:rsidR="00745D81">
        <w:rPr>
          <w:rFonts w:ascii="標楷體" w:eastAsia="標楷體" w:hAnsi="標楷體" w:hint="eastAsia"/>
          <w:color w:val="000000" w:themeColor="text1"/>
          <w:szCs w:val="24"/>
        </w:rPr>
        <w:t>審查結果公告</w:t>
      </w:r>
      <w:r w:rsidRPr="00DE25FD">
        <w:rPr>
          <w:rFonts w:ascii="標楷體" w:eastAsia="標楷體" w:hAnsi="標楷體" w:hint="eastAsia"/>
          <w:color w:val="000000" w:themeColor="text1"/>
          <w:szCs w:val="24"/>
        </w:rPr>
        <w:t>日次年</w:t>
      </w:r>
      <w:r w:rsidR="00745D81">
        <w:rPr>
          <w:rFonts w:ascii="標楷體" w:eastAsia="標楷體" w:hAnsi="標楷體" w:hint="eastAsia"/>
          <w:color w:val="000000" w:themeColor="text1"/>
          <w:szCs w:val="24"/>
        </w:rPr>
        <w:t>一月一日至</w:t>
      </w:r>
      <w:r w:rsidRPr="00DE25FD">
        <w:rPr>
          <w:rFonts w:ascii="標楷體" w:eastAsia="標楷體" w:hAnsi="標楷體" w:hint="eastAsia"/>
          <w:color w:val="000000" w:themeColor="text1"/>
          <w:szCs w:val="24"/>
        </w:rPr>
        <w:t>十月三十一日</w:t>
      </w:r>
      <w:r w:rsidR="00745D81">
        <w:rPr>
          <w:rFonts w:ascii="標楷體" w:eastAsia="標楷體" w:hAnsi="標楷體" w:hint="eastAsia"/>
          <w:color w:val="000000" w:themeColor="text1"/>
          <w:szCs w:val="24"/>
        </w:rPr>
        <w:t>之期間內</w:t>
      </w:r>
      <w:r w:rsidRPr="00DE25FD">
        <w:rPr>
          <w:rFonts w:ascii="標楷體" w:eastAsia="標楷體" w:hAnsi="標楷體" w:hint="eastAsia"/>
          <w:color w:val="000000" w:themeColor="text1"/>
          <w:szCs w:val="24"/>
        </w:rPr>
        <w:t>，完成簽約手續及</w:t>
      </w:r>
      <w:r w:rsidR="00745D81">
        <w:rPr>
          <w:rFonts w:ascii="標楷體" w:eastAsia="標楷體" w:hAnsi="標楷體" w:hint="eastAsia"/>
          <w:color w:val="000000" w:themeColor="text1"/>
          <w:szCs w:val="24"/>
        </w:rPr>
        <w:t>國外</w:t>
      </w:r>
      <w:r w:rsidRPr="00DE25FD">
        <w:rPr>
          <w:rFonts w:ascii="標楷體" w:eastAsia="標楷體" w:hAnsi="標楷體" w:hint="eastAsia"/>
          <w:color w:val="000000" w:themeColor="text1"/>
          <w:szCs w:val="24"/>
        </w:rPr>
        <w:t>研究機構報到，逾期視同放棄受補助之權利。</w:t>
      </w:r>
    </w:p>
    <w:p w14:paraId="1AD57E8F" w14:textId="77777777" w:rsidR="00CE3EE2" w:rsidRPr="00DE25FD" w:rsidRDefault="00CE3EE2" w:rsidP="00F94866">
      <w:pPr>
        <w:snapToGrid w:val="0"/>
        <w:spacing w:beforeLines="10" w:before="36" w:line="276" w:lineRule="auto"/>
        <w:jc w:val="both"/>
        <w:rPr>
          <w:rFonts w:ascii="標楷體" w:eastAsia="標楷體"/>
          <w:bCs/>
          <w:color w:val="000000" w:themeColor="text1"/>
          <w:szCs w:val="24"/>
        </w:rPr>
      </w:pPr>
      <w:r w:rsidRPr="00DE25FD">
        <w:rPr>
          <w:rFonts w:ascii="標楷體" w:eastAsia="標楷體" w:hint="eastAsia"/>
          <w:bCs/>
          <w:color w:val="000000" w:themeColor="text1"/>
          <w:szCs w:val="24"/>
        </w:rPr>
        <w:t>二、</w:t>
      </w:r>
      <w:r w:rsidR="007068EC" w:rsidRPr="00DE25FD">
        <w:rPr>
          <w:rFonts w:ascii="標楷體" w:eastAsia="標楷體" w:hint="eastAsia"/>
          <w:bCs/>
          <w:color w:val="000000" w:themeColor="text1"/>
          <w:szCs w:val="24"/>
        </w:rPr>
        <w:t>費用</w:t>
      </w:r>
      <w:r w:rsidR="004C1613" w:rsidRPr="00DE25FD">
        <w:rPr>
          <w:rFonts w:ascii="標楷體" w:eastAsia="標楷體" w:hint="eastAsia"/>
          <w:bCs/>
          <w:color w:val="000000" w:themeColor="text1"/>
          <w:szCs w:val="24"/>
        </w:rPr>
        <w:t>補助及報銷</w:t>
      </w:r>
      <w:r w:rsidRPr="00DE25FD">
        <w:rPr>
          <w:rFonts w:ascii="標楷體" w:eastAsia="標楷體" w:hint="eastAsia"/>
          <w:bCs/>
          <w:color w:val="000000" w:themeColor="text1"/>
          <w:szCs w:val="24"/>
        </w:rPr>
        <w:t>：</w:t>
      </w:r>
    </w:p>
    <w:p w14:paraId="0B64F42B" w14:textId="77777777" w:rsidR="007068EC" w:rsidRPr="00DE25FD" w:rsidRDefault="007068EC" w:rsidP="00F94866">
      <w:pPr>
        <w:spacing w:line="276" w:lineRule="auto"/>
        <w:ind w:left="390"/>
        <w:rPr>
          <w:rFonts w:ascii="標楷體" w:eastAsia="標楷體"/>
          <w:color w:val="000000" w:themeColor="text1"/>
          <w:szCs w:val="24"/>
        </w:rPr>
      </w:pPr>
      <w:r w:rsidRPr="00DE25FD">
        <w:rPr>
          <w:rFonts w:ascii="標楷體" w:eastAsia="標楷體" w:hint="eastAsia"/>
          <w:color w:val="000000" w:themeColor="text1"/>
          <w:szCs w:val="24"/>
        </w:rPr>
        <w:t>乙方出國研究期間之補助費用，係由</w:t>
      </w:r>
      <w:r w:rsidR="00EA78A0" w:rsidRPr="00DE25FD">
        <w:rPr>
          <w:rFonts w:ascii="標楷體" w:eastAsia="標楷體" w:hAnsi="標楷體" w:hint="eastAsia"/>
          <w:color w:val="000000" w:themeColor="text1"/>
          <w:szCs w:val="24"/>
        </w:rPr>
        <w:t>國科會</w:t>
      </w:r>
      <w:r w:rsidRPr="00DE25FD">
        <w:rPr>
          <w:rFonts w:ascii="標楷體" w:eastAsia="標楷體" w:hint="eastAsia"/>
          <w:color w:val="000000" w:themeColor="text1"/>
          <w:szCs w:val="24"/>
        </w:rPr>
        <w:t>補助</w:t>
      </w:r>
      <w:r w:rsidR="003C3387" w:rsidRPr="00DE25FD">
        <w:rPr>
          <w:rFonts w:ascii="標楷體" w:eastAsia="標楷體" w:hAnsi="標楷體" w:hint="eastAsia"/>
          <w:color w:val="000000" w:themeColor="text1"/>
          <w:szCs w:val="24"/>
        </w:rPr>
        <w:t>。其補助標準、撥款方式及報銷程序，悉依國科會及本校規定辦理。</w:t>
      </w:r>
    </w:p>
    <w:p w14:paraId="3AF7BC49" w14:textId="77777777" w:rsidR="00CE3EE2" w:rsidRPr="00DE25FD" w:rsidRDefault="00CE3EE2" w:rsidP="00F94866">
      <w:pPr>
        <w:snapToGrid w:val="0"/>
        <w:spacing w:beforeLines="10" w:before="36" w:line="276" w:lineRule="auto"/>
        <w:jc w:val="both"/>
        <w:rPr>
          <w:rFonts w:ascii="標楷體" w:eastAsia="標楷體"/>
          <w:bCs/>
          <w:color w:val="000000" w:themeColor="text1"/>
          <w:szCs w:val="24"/>
        </w:rPr>
      </w:pPr>
      <w:r w:rsidRPr="00DE25FD">
        <w:rPr>
          <w:rFonts w:ascii="標楷體" w:eastAsia="標楷體" w:hint="eastAsia"/>
          <w:bCs/>
          <w:color w:val="000000" w:themeColor="text1"/>
          <w:szCs w:val="24"/>
        </w:rPr>
        <w:t>三、簽約要件：</w:t>
      </w:r>
    </w:p>
    <w:p w14:paraId="4CFF0BDE" w14:textId="7CE03E09" w:rsidR="003C3387" w:rsidRPr="00DE25FD" w:rsidRDefault="0018143A" w:rsidP="00F94866">
      <w:pPr>
        <w:spacing w:line="276" w:lineRule="auto"/>
        <w:ind w:leftChars="177" w:left="1096" w:hangingChars="295" w:hanging="685"/>
        <w:rPr>
          <w:rFonts w:ascii="標楷體" w:eastAsia="標楷體" w:hAnsi="標楷體"/>
          <w:color w:val="000000" w:themeColor="text1"/>
          <w:szCs w:val="24"/>
        </w:rPr>
      </w:pPr>
      <w:r w:rsidRPr="00DE25FD">
        <w:rPr>
          <w:rFonts w:ascii="標楷體" w:eastAsia="標楷體" w:hAnsi="標楷體" w:hint="eastAsia"/>
          <w:color w:val="000000" w:themeColor="text1"/>
          <w:szCs w:val="24"/>
        </w:rPr>
        <w:t>（一）</w:t>
      </w:r>
      <w:r w:rsidR="003C3387" w:rsidRPr="00DE25FD">
        <w:rPr>
          <w:rFonts w:ascii="標楷體" w:eastAsia="標楷體" w:hAnsi="標楷體" w:hint="eastAsia"/>
          <w:color w:val="000000" w:themeColor="text1"/>
          <w:szCs w:val="24"/>
        </w:rPr>
        <w:t>乙方於簽約時，</w:t>
      </w:r>
      <w:r w:rsidR="003C3387" w:rsidRPr="00F94866">
        <w:rPr>
          <w:rFonts w:ascii="標楷體" w:eastAsia="標楷體" w:hAnsi="標楷體" w:hint="eastAsia"/>
          <w:color w:val="000000" w:themeColor="text1"/>
          <w:szCs w:val="24"/>
        </w:rPr>
        <w:t>應檢附</w:t>
      </w:r>
      <w:r w:rsidR="00B04D04" w:rsidRPr="00F94866">
        <w:rPr>
          <w:rFonts w:ascii="標楷體" w:eastAsia="標楷體" w:hAnsi="標楷體" w:hint="eastAsia"/>
          <w:color w:val="000000" w:themeColor="text1"/>
          <w:szCs w:val="24"/>
        </w:rPr>
        <w:t>所</w:t>
      </w:r>
      <w:r w:rsidR="003C3387" w:rsidRPr="00F94866">
        <w:rPr>
          <w:rFonts w:ascii="標楷體" w:eastAsia="標楷體" w:hAnsi="標楷體" w:hint="eastAsia"/>
          <w:color w:val="000000" w:themeColor="text1"/>
          <w:szCs w:val="24"/>
        </w:rPr>
        <w:t>前往國外研究機構提供之</w:t>
      </w:r>
      <w:r w:rsidR="00B04D04" w:rsidRPr="00F94866">
        <w:rPr>
          <w:rFonts w:ascii="標楷體" w:eastAsia="標楷體" w:hAnsi="標楷體" w:hint="eastAsia"/>
          <w:color w:val="000000" w:themeColor="text1"/>
          <w:szCs w:val="24"/>
        </w:rPr>
        <w:t>辦理入境簽證之</w:t>
      </w:r>
      <w:r w:rsidR="003C3387" w:rsidRPr="00F94866">
        <w:rPr>
          <w:rFonts w:ascii="標楷體" w:eastAsia="標楷體" w:hAnsi="標楷體" w:hint="eastAsia"/>
          <w:color w:val="000000" w:themeColor="text1"/>
          <w:szCs w:val="24"/>
        </w:rPr>
        <w:t>同意函</w:t>
      </w:r>
      <w:r w:rsidR="00B04D04" w:rsidRPr="00F94866">
        <w:rPr>
          <w:rFonts w:ascii="標楷體" w:eastAsia="標楷體" w:hAnsi="標楷體" w:hint="eastAsia"/>
          <w:color w:val="000000" w:themeColor="text1"/>
          <w:szCs w:val="24"/>
        </w:rPr>
        <w:t>影本(赴美國研究者</w:t>
      </w:r>
      <w:r w:rsidR="00B04D04" w:rsidRPr="00DE25FD">
        <w:rPr>
          <w:rFonts w:ascii="標楷體" w:eastAsia="標楷體" w:hAnsi="標楷體" w:hint="eastAsia"/>
          <w:color w:val="000000" w:themeColor="text1"/>
          <w:szCs w:val="24"/>
        </w:rPr>
        <w:t>檢附表DS-2019</w:t>
      </w:r>
      <w:r w:rsidR="00B04D04" w:rsidRPr="00DE25FD">
        <w:rPr>
          <w:rFonts w:ascii="標楷體" w:eastAsia="標楷體" w:hAnsi="標楷體"/>
          <w:color w:val="000000" w:themeColor="text1"/>
          <w:szCs w:val="24"/>
        </w:rPr>
        <w:t>)</w:t>
      </w:r>
      <w:r w:rsidR="00B04D04" w:rsidRPr="00DE25FD">
        <w:rPr>
          <w:rFonts w:ascii="標楷體" w:eastAsia="標楷體" w:hAnsi="標楷體" w:hint="eastAsia"/>
          <w:color w:val="000000" w:themeColor="text1"/>
          <w:szCs w:val="24"/>
        </w:rPr>
        <w:t>，並註明預訂前往日期及期間。</w:t>
      </w:r>
    </w:p>
    <w:p w14:paraId="75B7B6D6" w14:textId="4E3CB8DB" w:rsidR="0018143A" w:rsidRPr="00DE25FD" w:rsidRDefault="0018143A" w:rsidP="00F94866">
      <w:pPr>
        <w:spacing w:line="276" w:lineRule="auto"/>
        <w:ind w:leftChars="177" w:left="1096" w:hangingChars="295" w:hanging="685"/>
        <w:rPr>
          <w:rFonts w:ascii="標楷體" w:eastAsia="標楷體" w:hAnsi="標楷體"/>
          <w:color w:val="000000" w:themeColor="text1"/>
          <w:szCs w:val="24"/>
        </w:rPr>
      </w:pPr>
      <w:r w:rsidRPr="00DE25FD">
        <w:rPr>
          <w:rFonts w:ascii="標楷體" w:eastAsia="標楷體" w:hAnsi="標楷體" w:hint="eastAsia"/>
          <w:color w:val="000000" w:themeColor="text1"/>
          <w:szCs w:val="24"/>
        </w:rPr>
        <w:t>（二）乙方應覓</w:t>
      </w:r>
      <w:r w:rsidR="00135A8B" w:rsidRPr="00DE25FD">
        <w:rPr>
          <w:rFonts w:ascii="標楷體" w:eastAsia="標楷體" w:hAnsi="標楷體" w:hint="eastAsia"/>
          <w:color w:val="000000" w:themeColor="text1"/>
          <w:szCs w:val="24"/>
        </w:rPr>
        <w:t>具</w:t>
      </w:r>
      <w:r w:rsidRPr="00DE25FD">
        <w:rPr>
          <w:rFonts w:ascii="標楷體" w:eastAsia="標楷體" w:hAnsi="標楷體" w:hint="eastAsia"/>
          <w:color w:val="000000" w:themeColor="text1"/>
          <w:szCs w:val="24"/>
        </w:rPr>
        <w:t>保證人作為履行合約之連帶保證。</w:t>
      </w:r>
    </w:p>
    <w:p w14:paraId="6F772B32" w14:textId="77777777" w:rsidR="00B04D04" w:rsidRPr="00DE25FD" w:rsidRDefault="00B04D04" w:rsidP="00F94866">
      <w:pPr>
        <w:snapToGrid w:val="0"/>
        <w:spacing w:beforeLines="10" w:before="36" w:line="276" w:lineRule="auto"/>
        <w:jc w:val="both"/>
        <w:rPr>
          <w:rFonts w:ascii="標楷體" w:eastAsia="標楷體"/>
          <w:b/>
          <w:color w:val="000000" w:themeColor="text1"/>
          <w:szCs w:val="24"/>
        </w:rPr>
      </w:pPr>
      <w:r w:rsidRPr="00DE25FD">
        <w:rPr>
          <w:rFonts w:ascii="標楷體" w:eastAsia="標楷體" w:hint="eastAsia"/>
          <w:color w:val="000000" w:themeColor="text1"/>
          <w:szCs w:val="24"/>
        </w:rPr>
        <w:t>四、</w:t>
      </w:r>
      <w:r w:rsidR="00F53474" w:rsidRPr="00DE25FD">
        <w:rPr>
          <w:rFonts w:ascii="標楷體" w:eastAsia="標楷體" w:hint="eastAsia"/>
          <w:bCs/>
          <w:color w:val="000000" w:themeColor="text1"/>
          <w:szCs w:val="24"/>
        </w:rPr>
        <w:t>辦理報到及</w:t>
      </w:r>
      <w:r w:rsidRPr="00DE25FD">
        <w:rPr>
          <w:rFonts w:ascii="標楷體" w:eastAsia="標楷體" w:hint="eastAsia"/>
          <w:bCs/>
          <w:color w:val="000000" w:themeColor="text1"/>
          <w:szCs w:val="24"/>
        </w:rPr>
        <w:t>報告繳交：</w:t>
      </w:r>
    </w:p>
    <w:p w14:paraId="49C11E6A" w14:textId="77777777" w:rsidR="00F53474" w:rsidRPr="00DE25FD" w:rsidRDefault="00F53474" w:rsidP="00F94866">
      <w:pPr>
        <w:snapToGrid w:val="0"/>
        <w:spacing w:beforeLines="10" w:before="36" w:line="276" w:lineRule="auto"/>
        <w:ind w:left="454"/>
        <w:jc w:val="both"/>
        <w:rPr>
          <w:rFonts w:ascii="標楷體" w:eastAsia="標楷體" w:hAnsi="標楷體"/>
          <w:color w:val="000000" w:themeColor="text1"/>
          <w:szCs w:val="24"/>
        </w:rPr>
      </w:pPr>
      <w:r w:rsidRPr="00DE25FD">
        <w:rPr>
          <w:rFonts w:ascii="標楷體" w:eastAsia="標楷體" w:hAnsi="標楷體" w:hint="eastAsia"/>
          <w:color w:val="000000" w:themeColor="text1"/>
          <w:szCs w:val="24"/>
        </w:rPr>
        <w:t>乙方抵達前往研究之國外研究機構三十日內，應依國科會規定線上辦理「抵達國外研究機構報到」。研究期滿一個月內</w:t>
      </w:r>
      <w:r w:rsidR="00064A6B" w:rsidRPr="00DE25FD">
        <w:rPr>
          <w:rFonts w:ascii="標楷體" w:eastAsia="標楷體" w:hAnsi="標楷體" w:hint="eastAsia"/>
          <w:color w:val="000000" w:themeColor="text1"/>
          <w:szCs w:val="24"/>
        </w:rPr>
        <w:t>，應</w:t>
      </w:r>
      <w:r w:rsidRPr="00DE25FD">
        <w:rPr>
          <w:rFonts w:ascii="標楷體" w:eastAsia="標楷體" w:hAnsi="標楷體" w:hint="eastAsia"/>
          <w:color w:val="000000" w:themeColor="text1"/>
          <w:szCs w:val="24"/>
        </w:rPr>
        <w:t>依國科會規定線上辦理研究報告繳交及經費結報等結案作業。</w:t>
      </w:r>
    </w:p>
    <w:p w14:paraId="10B8AF16" w14:textId="77777777" w:rsidR="007068EC" w:rsidRPr="00DE25FD" w:rsidRDefault="00064A6B" w:rsidP="00F94866">
      <w:pPr>
        <w:snapToGrid w:val="0"/>
        <w:spacing w:beforeLines="10" w:before="36" w:line="276" w:lineRule="auto"/>
        <w:jc w:val="both"/>
        <w:rPr>
          <w:rFonts w:ascii="標楷體" w:eastAsia="標楷體"/>
          <w:b/>
          <w:color w:val="000000" w:themeColor="text1"/>
          <w:szCs w:val="24"/>
        </w:rPr>
      </w:pPr>
      <w:r w:rsidRPr="00DE25FD">
        <w:rPr>
          <w:rFonts w:ascii="標楷體" w:eastAsia="標楷體" w:hint="eastAsia"/>
          <w:color w:val="000000" w:themeColor="text1"/>
          <w:szCs w:val="24"/>
        </w:rPr>
        <w:t>五</w:t>
      </w:r>
      <w:r w:rsidR="007068EC" w:rsidRPr="00DE25FD">
        <w:rPr>
          <w:rFonts w:ascii="標楷體" w:eastAsia="標楷體" w:hint="eastAsia"/>
          <w:color w:val="000000" w:themeColor="text1"/>
          <w:szCs w:val="24"/>
        </w:rPr>
        <w:t>、</w:t>
      </w:r>
      <w:r w:rsidR="007068EC" w:rsidRPr="00DE25FD">
        <w:rPr>
          <w:rFonts w:ascii="標楷體" w:eastAsia="標楷體" w:hint="eastAsia"/>
          <w:bCs/>
          <w:color w:val="000000" w:themeColor="text1"/>
          <w:szCs w:val="24"/>
        </w:rPr>
        <w:t>變更計畫限制：</w:t>
      </w:r>
    </w:p>
    <w:p w14:paraId="5ED10B2A" w14:textId="1C94CECF" w:rsidR="00064A6B" w:rsidRPr="00DE25FD" w:rsidRDefault="00064A6B" w:rsidP="00F94866">
      <w:pPr>
        <w:snapToGrid w:val="0"/>
        <w:spacing w:beforeLines="10" w:before="36" w:line="276" w:lineRule="auto"/>
        <w:ind w:left="454"/>
        <w:jc w:val="both"/>
        <w:rPr>
          <w:rFonts w:ascii="標楷體" w:eastAsia="標楷體" w:hAnsi="標楷體"/>
          <w:color w:val="000000" w:themeColor="text1"/>
          <w:szCs w:val="24"/>
        </w:rPr>
      </w:pPr>
      <w:r w:rsidRPr="00DE25FD">
        <w:rPr>
          <w:rFonts w:ascii="標楷體" w:eastAsia="標楷體" w:hAnsi="標楷體" w:hint="eastAsia"/>
          <w:color w:val="000000" w:themeColor="text1"/>
          <w:szCs w:val="24"/>
        </w:rPr>
        <w:t>乙方未徵得甲方及原核定之國外研究機構同意並報經國科會核准，不得任意變更研究計畫；如有未經同意任意變更者，甲方將通知國科會並追繳已撥付之全部補助費用。</w:t>
      </w:r>
    </w:p>
    <w:p w14:paraId="14A631D0" w14:textId="2C432E42" w:rsidR="00E469F9" w:rsidRPr="00DE25FD" w:rsidRDefault="00064A6B" w:rsidP="00F94866">
      <w:pPr>
        <w:snapToGrid w:val="0"/>
        <w:spacing w:beforeLines="10" w:before="36" w:line="276" w:lineRule="auto"/>
        <w:jc w:val="both"/>
        <w:rPr>
          <w:rFonts w:ascii="標楷體" w:eastAsia="標楷體"/>
          <w:bCs/>
          <w:color w:val="000000" w:themeColor="text1"/>
          <w:szCs w:val="24"/>
        </w:rPr>
      </w:pPr>
      <w:r w:rsidRPr="00DE25FD">
        <w:rPr>
          <w:rFonts w:ascii="標楷體" w:eastAsia="標楷體" w:hint="eastAsia"/>
          <w:color w:val="000000" w:themeColor="text1"/>
          <w:szCs w:val="24"/>
        </w:rPr>
        <w:t>六</w:t>
      </w:r>
      <w:r w:rsidR="00E469F9" w:rsidRPr="00DE25FD">
        <w:rPr>
          <w:rFonts w:ascii="標楷體" w:eastAsia="標楷體" w:hint="eastAsia"/>
          <w:color w:val="000000" w:themeColor="text1"/>
          <w:szCs w:val="24"/>
        </w:rPr>
        <w:t>、</w:t>
      </w:r>
      <w:r w:rsidRPr="00DE25FD">
        <w:rPr>
          <w:rFonts w:ascii="標楷體" w:eastAsia="標楷體" w:hint="eastAsia"/>
          <w:bCs/>
          <w:color w:val="000000" w:themeColor="text1"/>
          <w:szCs w:val="24"/>
        </w:rPr>
        <w:t>補助費</w:t>
      </w:r>
      <w:r w:rsidR="0038674A" w:rsidRPr="00DE25FD">
        <w:rPr>
          <w:rFonts w:ascii="標楷體" w:eastAsia="標楷體" w:hint="eastAsia"/>
          <w:bCs/>
          <w:color w:val="000000" w:themeColor="text1"/>
          <w:szCs w:val="24"/>
        </w:rPr>
        <w:t>用</w:t>
      </w:r>
      <w:r w:rsidRPr="00DE25FD">
        <w:rPr>
          <w:rFonts w:ascii="標楷體" w:eastAsia="標楷體" w:hint="eastAsia"/>
          <w:bCs/>
          <w:color w:val="000000" w:themeColor="text1"/>
          <w:szCs w:val="24"/>
        </w:rPr>
        <w:t>結算</w:t>
      </w:r>
      <w:r w:rsidR="00E469F9" w:rsidRPr="00DE25FD">
        <w:rPr>
          <w:rFonts w:ascii="標楷體" w:eastAsia="標楷體" w:hint="eastAsia"/>
          <w:bCs/>
          <w:color w:val="000000" w:themeColor="text1"/>
          <w:szCs w:val="24"/>
        </w:rPr>
        <w:t>：</w:t>
      </w:r>
    </w:p>
    <w:p w14:paraId="46D1AD16" w14:textId="77777777" w:rsidR="00064A6B" w:rsidRPr="00DE25FD" w:rsidRDefault="00064A6B" w:rsidP="00F94866">
      <w:pPr>
        <w:snapToGrid w:val="0"/>
        <w:spacing w:beforeLines="10" w:before="36" w:line="276" w:lineRule="auto"/>
        <w:ind w:left="454"/>
        <w:jc w:val="both"/>
        <w:rPr>
          <w:rFonts w:ascii="標楷體" w:eastAsia="標楷體" w:hAnsi="標楷體"/>
          <w:color w:val="000000" w:themeColor="text1"/>
          <w:szCs w:val="24"/>
        </w:rPr>
      </w:pPr>
      <w:r w:rsidRPr="00DE25FD">
        <w:rPr>
          <w:rFonts w:ascii="標楷體" w:eastAsia="標楷體" w:hAnsi="標楷體" w:hint="eastAsia"/>
          <w:color w:val="000000" w:themeColor="text1"/>
          <w:szCs w:val="24"/>
        </w:rPr>
        <w:t>乙方研究期滿返國後一個月內應向甲方辦理補助費用結算，經結算核定應繳還國科會之補助費用，乙方應於同意結報日起一個月內繳還。</w:t>
      </w:r>
    </w:p>
    <w:p w14:paraId="74EA0B7E" w14:textId="31DB66A6" w:rsidR="00E469F9" w:rsidRPr="00DE25FD" w:rsidRDefault="00B31BBC" w:rsidP="00F94866">
      <w:pPr>
        <w:snapToGrid w:val="0"/>
        <w:spacing w:beforeLines="10" w:before="36" w:line="276" w:lineRule="auto"/>
        <w:jc w:val="both"/>
        <w:rPr>
          <w:rFonts w:ascii="標楷體" w:eastAsia="標楷體"/>
          <w:color w:val="000000" w:themeColor="text1"/>
          <w:szCs w:val="24"/>
        </w:rPr>
      </w:pPr>
      <w:r w:rsidRPr="00DE25FD">
        <w:rPr>
          <w:rFonts w:ascii="標楷體" w:eastAsia="標楷體" w:hint="eastAsia"/>
          <w:color w:val="000000" w:themeColor="text1"/>
          <w:szCs w:val="24"/>
        </w:rPr>
        <w:t>七</w:t>
      </w:r>
      <w:r w:rsidR="00E469F9" w:rsidRPr="00DE25FD">
        <w:rPr>
          <w:rFonts w:ascii="標楷體" w:eastAsia="標楷體" w:hint="eastAsia"/>
          <w:color w:val="000000" w:themeColor="text1"/>
          <w:szCs w:val="24"/>
        </w:rPr>
        <w:t>、</w:t>
      </w:r>
      <w:r w:rsidR="00064A6B" w:rsidRPr="00DE25FD">
        <w:rPr>
          <w:rFonts w:ascii="標楷體" w:eastAsia="標楷體" w:hint="eastAsia"/>
          <w:bCs/>
          <w:color w:val="000000" w:themeColor="text1"/>
          <w:szCs w:val="24"/>
        </w:rPr>
        <w:t>返國義務</w:t>
      </w:r>
      <w:r w:rsidR="00E469F9" w:rsidRPr="00DE25FD">
        <w:rPr>
          <w:rFonts w:ascii="標楷體" w:eastAsia="標楷體" w:hint="eastAsia"/>
          <w:bCs/>
          <w:color w:val="000000" w:themeColor="text1"/>
          <w:szCs w:val="24"/>
        </w:rPr>
        <w:t>：</w:t>
      </w:r>
    </w:p>
    <w:p w14:paraId="6F4422EE" w14:textId="7307406F" w:rsidR="00F94866" w:rsidRDefault="009D69B8" w:rsidP="00F94866">
      <w:pPr>
        <w:spacing w:line="276" w:lineRule="auto"/>
        <w:ind w:firstLineChars="200" w:firstLine="465"/>
        <w:rPr>
          <w:rFonts w:ascii="標楷體" w:eastAsia="標楷體"/>
          <w:color w:val="000000" w:themeColor="text1"/>
          <w:szCs w:val="24"/>
        </w:rPr>
      </w:pPr>
      <w:r w:rsidRPr="00DE25FD">
        <w:rPr>
          <w:rFonts w:ascii="標楷體" w:eastAsia="標楷體" w:hAnsi="標楷體" w:hint="eastAsia"/>
          <w:color w:val="000000" w:themeColor="text1"/>
          <w:szCs w:val="24"/>
        </w:rPr>
        <w:t>乙方於研究期滿應即返國並返回甲方繼續註冊就讀。</w:t>
      </w:r>
    </w:p>
    <w:p w14:paraId="04053ACB" w14:textId="484A8E5B" w:rsidR="009D69B8" w:rsidRPr="00DE25FD" w:rsidRDefault="00B31BBC" w:rsidP="00F94866">
      <w:pPr>
        <w:snapToGrid w:val="0"/>
        <w:spacing w:beforeLines="10" w:before="36" w:line="276" w:lineRule="auto"/>
        <w:jc w:val="both"/>
        <w:rPr>
          <w:rFonts w:ascii="標楷體" w:eastAsia="標楷體"/>
          <w:color w:val="000000" w:themeColor="text1"/>
          <w:szCs w:val="24"/>
        </w:rPr>
      </w:pPr>
      <w:r w:rsidRPr="00DE25FD">
        <w:rPr>
          <w:rFonts w:ascii="標楷體" w:eastAsia="標楷體" w:hint="eastAsia"/>
          <w:color w:val="000000" w:themeColor="text1"/>
          <w:szCs w:val="24"/>
        </w:rPr>
        <w:t>八</w:t>
      </w:r>
      <w:r w:rsidR="009D69B8" w:rsidRPr="00DE25FD">
        <w:rPr>
          <w:rFonts w:ascii="標楷體" w:eastAsia="標楷體" w:hint="eastAsia"/>
          <w:color w:val="000000" w:themeColor="text1"/>
          <w:szCs w:val="24"/>
        </w:rPr>
        <w:t>、違約罰則：</w:t>
      </w:r>
    </w:p>
    <w:p w14:paraId="57AD345E" w14:textId="77777777" w:rsidR="009D69B8" w:rsidRPr="00DE25FD" w:rsidRDefault="009D69B8" w:rsidP="00F94866">
      <w:pPr>
        <w:snapToGrid w:val="0"/>
        <w:spacing w:beforeLines="10" w:before="36" w:line="276" w:lineRule="auto"/>
        <w:ind w:left="454"/>
        <w:jc w:val="both"/>
        <w:rPr>
          <w:rFonts w:ascii="標楷體" w:eastAsia="標楷體"/>
          <w:b/>
          <w:color w:val="000000" w:themeColor="text1"/>
          <w:szCs w:val="24"/>
        </w:rPr>
      </w:pPr>
      <w:r w:rsidRPr="00DE25FD">
        <w:rPr>
          <w:rFonts w:ascii="標楷體" w:eastAsia="標楷體" w:hAnsi="標楷體" w:hint="eastAsia"/>
          <w:color w:val="000000" w:themeColor="text1"/>
          <w:szCs w:val="24"/>
        </w:rPr>
        <w:lastRenderedPageBreak/>
        <w:t>乙方違反本合約任一條款規定時，均屬違約。因違約而應繳還國科會之補助費用依以下原則處理：</w:t>
      </w:r>
    </w:p>
    <w:p w14:paraId="2ABEE3F3" w14:textId="77777777" w:rsidR="009D69B8" w:rsidRPr="00DE25FD" w:rsidRDefault="009D69B8" w:rsidP="00F94866">
      <w:pPr>
        <w:spacing w:line="276" w:lineRule="auto"/>
        <w:ind w:leftChars="177" w:left="1096" w:hangingChars="295" w:hanging="685"/>
        <w:rPr>
          <w:rFonts w:ascii="標楷體" w:eastAsia="標楷體" w:hAnsi="標楷體"/>
          <w:color w:val="000000" w:themeColor="text1"/>
          <w:szCs w:val="24"/>
        </w:rPr>
      </w:pPr>
      <w:r w:rsidRPr="00DE25FD">
        <w:rPr>
          <w:rFonts w:ascii="標楷體" w:eastAsia="標楷體" w:hAnsi="標楷體" w:hint="eastAsia"/>
          <w:color w:val="000000" w:themeColor="text1"/>
          <w:szCs w:val="24"/>
        </w:rPr>
        <w:t>（一）乙方應在甲方通知期限內一次繳還。</w:t>
      </w:r>
    </w:p>
    <w:p w14:paraId="783BA708" w14:textId="77777777" w:rsidR="009D69B8" w:rsidRPr="00DE25FD" w:rsidRDefault="009D69B8" w:rsidP="00F94866">
      <w:pPr>
        <w:spacing w:line="276" w:lineRule="auto"/>
        <w:ind w:leftChars="177" w:left="1096" w:hangingChars="295" w:hanging="685"/>
        <w:rPr>
          <w:rFonts w:ascii="標楷體" w:eastAsia="標楷體" w:hAnsi="標楷體"/>
          <w:color w:val="000000" w:themeColor="text1"/>
          <w:szCs w:val="24"/>
        </w:rPr>
      </w:pPr>
      <w:r w:rsidRPr="00DE25FD">
        <w:rPr>
          <w:rFonts w:ascii="標楷體" w:eastAsia="標楷體" w:hAnsi="標楷體" w:hint="eastAsia"/>
          <w:color w:val="000000" w:themeColor="text1"/>
          <w:szCs w:val="24"/>
        </w:rPr>
        <w:t>（二）乙方如未能一次繳還時，即自補助費用核發日起依年息百分之五計算，加計至還清日止之利息。</w:t>
      </w:r>
    </w:p>
    <w:p w14:paraId="74A8AE83" w14:textId="17C89FBB" w:rsidR="0038674A" w:rsidRPr="00DE25FD" w:rsidRDefault="00B31BBC" w:rsidP="00F94866">
      <w:pPr>
        <w:snapToGrid w:val="0"/>
        <w:spacing w:beforeLines="10" w:before="36" w:line="276" w:lineRule="auto"/>
        <w:jc w:val="both"/>
        <w:rPr>
          <w:rFonts w:ascii="標楷體" w:eastAsia="標楷體"/>
          <w:b/>
          <w:color w:val="000000" w:themeColor="text1"/>
          <w:szCs w:val="24"/>
        </w:rPr>
      </w:pPr>
      <w:r w:rsidRPr="00DE25FD">
        <w:rPr>
          <w:rFonts w:ascii="標楷體" w:eastAsia="標楷體" w:hint="eastAsia"/>
          <w:color w:val="000000" w:themeColor="text1"/>
          <w:szCs w:val="24"/>
        </w:rPr>
        <w:t>九</w:t>
      </w:r>
      <w:r w:rsidR="0038674A" w:rsidRPr="00DE25FD">
        <w:rPr>
          <w:rFonts w:ascii="標楷體" w:eastAsia="標楷體" w:hint="eastAsia"/>
          <w:color w:val="000000" w:themeColor="text1"/>
          <w:szCs w:val="24"/>
        </w:rPr>
        <w:t>、保證責任</w:t>
      </w:r>
      <w:r w:rsidR="0038674A" w:rsidRPr="00DE25FD">
        <w:rPr>
          <w:rFonts w:ascii="標楷體" w:eastAsia="標楷體" w:hint="eastAsia"/>
          <w:b/>
          <w:color w:val="000000" w:themeColor="text1"/>
          <w:szCs w:val="24"/>
        </w:rPr>
        <w:t>：</w:t>
      </w:r>
    </w:p>
    <w:p w14:paraId="332D06D6" w14:textId="2EFBB313" w:rsidR="0038674A" w:rsidRPr="00DE25FD" w:rsidRDefault="0038674A" w:rsidP="00F94866">
      <w:pPr>
        <w:spacing w:line="276" w:lineRule="auto"/>
        <w:ind w:leftChars="177" w:left="1096" w:hangingChars="295" w:hanging="685"/>
        <w:rPr>
          <w:rFonts w:ascii="標楷體" w:eastAsia="標楷體" w:hAnsi="標楷體"/>
          <w:color w:val="000000" w:themeColor="text1"/>
          <w:szCs w:val="24"/>
        </w:rPr>
      </w:pPr>
      <w:r w:rsidRPr="00DE25FD">
        <w:rPr>
          <w:rFonts w:ascii="標楷體" w:eastAsia="標楷體" w:hAnsi="標楷體" w:hint="eastAsia"/>
          <w:color w:val="000000" w:themeColor="text1"/>
          <w:szCs w:val="24"/>
        </w:rPr>
        <w:t>（一）乙方應覓妥保證人一人負連帶保證責任。</w:t>
      </w:r>
    </w:p>
    <w:p w14:paraId="1297818C" w14:textId="651CDC9F" w:rsidR="0038674A" w:rsidRPr="00DE25FD" w:rsidRDefault="0038674A" w:rsidP="00F94866">
      <w:pPr>
        <w:spacing w:line="276" w:lineRule="auto"/>
        <w:ind w:leftChars="177" w:left="1096" w:hangingChars="295" w:hanging="685"/>
        <w:rPr>
          <w:rFonts w:ascii="標楷體" w:eastAsia="標楷體" w:hAnsi="標楷體"/>
          <w:color w:val="000000" w:themeColor="text1"/>
          <w:szCs w:val="24"/>
        </w:rPr>
      </w:pPr>
      <w:r w:rsidRPr="00DE25FD">
        <w:rPr>
          <w:rFonts w:ascii="標楷體" w:eastAsia="標楷體" w:hAnsi="標楷體" w:hint="eastAsia"/>
          <w:color w:val="000000" w:themeColor="text1"/>
          <w:szCs w:val="24"/>
        </w:rPr>
        <w:t>（二）</w:t>
      </w:r>
      <w:r w:rsidR="00AB06BC" w:rsidRPr="00DE25FD">
        <w:rPr>
          <w:rFonts w:ascii="標楷體" w:eastAsia="標楷體" w:hAnsi="標楷體" w:hint="eastAsia"/>
          <w:color w:val="000000" w:themeColor="text1"/>
          <w:szCs w:val="24"/>
        </w:rPr>
        <w:t>保證人應具備下列任一資格：</w:t>
      </w:r>
    </w:p>
    <w:p w14:paraId="479498BC" w14:textId="2CC48BD5" w:rsidR="00AB06BC" w:rsidRPr="00DE25FD" w:rsidRDefault="00AB06BC" w:rsidP="00F94866">
      <w:pPr>
        <w:spacing w:line="276" w:lineRule="auto"/>
        <w:ind w:leftChars="437" w:left="1275" w:hangingChars="112" w:hanging="260"/>
        <w:rPr>
          <w:rFonts w:ascii="標楷體" w:eastAsia="標楷體" w:hAnsi="標楷體"/>
          <w:color w:val="000000" w:themeColor="text1"/>
          <w:szCs w:val="24"/>
        </w:rPr>
      </w:pPr>
      <w:r w:rsidRPr="00DE25FD">
        <w:rPr>
          <w:rFonts w:ascii="標楷體" w:eastAsia="標楷體" w:hAnsi="標楷體"/>
          <w:color w:val="000000" w:themeColor="text1"/>
          <w:szCs w:val="24"/>
        </w:rPr>
        <w:t xml:space="preserve">1. </w:t>
      </w:r>
      <w:r w:rsidRPr="00DE25FD">
        <w:rPr>
          <w:rFonts w:ascii="標楷體" w:eastAsia="標楷體" w:hAnsi="標楷體" w:hint="eastAsia"/>
          <w:color w:val="000000" w:themeColor="text1"/>
          <w:szCs w:val="24"/>
        </w:rPr>
        <w:t>乙方之指導教授</w:t>
      </w:r>
      <w:r w:rsidRPr="00DE25FD">
        <w:rPr>
          <w:rFonts w:ascii="標楷體" w:eastAsia="標楷體" w:hAnsi="標楷體"/>
          <w:color w:val="000000" w:themeColor="text1"/>
          <w:szCs w:val="24"/>
        </w:rPr>
        <w:t>(</w:t>
      </w:r>
      <w:r w:rsidRPr="00DE25FD">
        <w:rPr>
          <w:rFonts w:ascii="標楷體" w:eastAsia="標楷體" w:hAnsi="標楷體" w:hint="eastAsia"/>
          <w:color w:val="000000" w:themeColor="text1"/>
          <w:szCs w:val="24"/>
        </w:rPr>
        <w:t>需</w:t>
      </w:r>
      <w:r w:rsidR="00B31BBC" w:rsidRPr="00DE25FD">
        <w:rPr>
          <w:rFonts w:ascii="標楷體" w:eastAsia="標楷體" w:hAnsi="標楷體" w:hint="eastAsia"/>
          <w:color w:val="000000" w:themeColor="text1"/>
          <w:szCs w:val="24"/>
        </w:rPr>
        <w:t>任職本校之專任教師</w:t>
      </w:r>
      <w:r w:rsidRPr="00DE25FD">
        <w:rPr>
          <w:rFonts w:ascii="標楷體" w:eastAsia="標楷體" w:hAnsi="標楷體"/>
          <w:color w:val="000000" w:themeColor="text1"/>
          <w:szCs w:val="24"/>
        </w:rPr>
        <w:t>)</w:t>
      </w:r>
      <w:r w:rsidR="00B31BBC" w:rsidRPr="00DE25FD">
        <w:rPr>
          <w:rFonts w:ascii="標楷體" w:eastAsia="標楷體" w:hAnsi="標楷體" w:hint="eastAsia"/>
          <w:color w:val="000000" w:themeColor="text1"/>
          <w:szCs w:val="24"/>
        </w:rPr>
        <w:t>。</w:t>
      </w:r>
    </w:p>
    <w:p w14:paraId="476B1709" w14:textId="786F494A" w:rsidR="00AB06BC" w:rsidRPr="00DE25FD" w:rsidRDefault="00AB06BC" w:rsidP="00F94866">
      <w:pPr>
        <w:spacing w:line="276" w:lineRule="auto"/>
        <w:ind w:leftChars="437" w:left="1275" w:hangingChars="112" w:hanging="260"/>
        <w:rPr>
          <w:rFonts w:ascii="標楷體" w:eastAsia="標楷體" w:hAnsi="標楷體"/>
          <w:color w:val="000000" w:themeColor="text1"/>
          <w:szCs w:val="24"/>
        </w:rPr>
      </w:pPr>
      <w:r w:rsidRPr="00DE25FD">
        <w:rPr>
          <w:rFonts w:ascii="標楷體" w:eastAsia="標楷體" w:hAnsi="標楷體"/>
          <w:color w:val="000000" w:themeColor="text1"/>
          <w:szCs w:val="24"/>
        </w:rPr>
        <w:t xml:space="preserve">2. </w:t>
      </w:r>
      <w:r w:rsidRPr="00DE25FD">
        <w:rPr>
          <w:rFonts w:ascii="標楷體" w:eastAsia="標楷體" w:hAnsi="標楷體" w:hint="eastAsia"/>
          <w:color w:val="000000" w:themeColor="text1"/>
          <w:szCs w:val="24"/>
        </w:rPr>
        <w:t>具正當職業及固定收入，需檢附最近一年個人所得90萬元以上之扣繳憑單影本或個人帳戶90萬元以上之存摺影本或有關證明文件，以資證明。</w:t>
      </w:r>
    </w:p>
    <w:p w14:paraId="0237C566" w14:textId="1AE0E0D4" w:rsidR="00AB06BC" w:rsidRPr="00DE25FD" w:rsidRDefault="00DE25FD" w:rsidP="00F94866">
      <w:pPr>
        <w:spacing w:line="276" w:lineRule="auto"/>
        <w:ind w:leftChars="437" w:left="1275" w:hangingChars="112" w:hanging="260"/>
        <w:rPr>
          <w:rFonts w:ascii="標楷體" w:eastAsia="標楷體" w:hAnsi="標楷體"/>
          <w:color w:val="000000" w:themeColor="text1"/>
          <w:szCs w:val="24"/>
        </w:rPr>
      </w:pPr>
      <w:r w:rsidRPr="00DE25FD">
        <w:rPr>
          <w:rFonts w:ascii="標楷體" w:eastAsia="標楷體" w:hAnsi="標楷體" w:hint="eastAsia"/>
          <w:color w:val="000000" w:themeColor="text1"/>
          <w:szCs w:val="24"/>
        </w:rPr>
        <w:t>3</w:t>
      </w:r>
      <w:r w:rsidR="00AB06BC" w:rsidRPr="00DE25FD">
        <w:rPr>
          <w:rFonts w:ascii="標楷體" w:eastAsia="標楷體" w:hAnsi="標楷體"/>
          <w:color w:val="000000" w:themeColor="text1"/>
          <w:szCs w:val="24"/>
        </w:rPr>
        <w:t xml:space="preserve">. </w:t>
      </w:r>
      <w:r w:rsidR="00AB06BC" w:rsidRPr="00DE25FD">
        <w:rPr>
          <w:rFonts w:ascii="標楷體" w:eastAsia="標楷體" w:hAnsi="標楷體" w:hint="eastAsia"/>
          <w:color w:val="000000" w:themeColor="text1"/>
          <w:szCs w:val="24"/>
        </w:rPr>
        <w:t>現任文職薦任以上或武職中尉以上者。</w:t>
      </w:r>
    </w:p>
    <w:p w14:paraId="6C228F9B" w14:textId="73E70EE9" w:rsidR="00AB06BC" w:rsidRPr="00DE25FD" w:rsidRDefault="00DE25FD" w:rsidP="00F94866">
      <w:pPr>
        <w:tabs>
          <w:tab w:val="left" w:pos="1276"/>
        </w:tabs>
        <w:spacing w:line="276" w:lineRule="auto"/>
        <w:ind w:leftChars="437" w:left="1275" w:hangingChars="112" w:hanging="260"/>
        <w:rPr>
          <w:rFonts w:ascii="標楷體" w:eastAsia="標楷體" w:hAnsi="標楷體"/>
          <w:color w:val="000000" w:themeColor="text1"/>
          <w:szCs w:val="24"/>
        </w:rPr>
      </w:pPr>
      <w:r w:rsidRPr="00DE25FD">
        <w:rPr>
          <w:rFonts w:ascii="標楷體" w:eastAsia="標楷體" w:hAnsi="標楷體"/>
          <w:color w:val="000000" w:themeColor="text1"/>
          <w:szCs w:val="24"/>
        </w:rPr>
        <w:t>4</w:t>
      </w:r>
      <w:r w:rsidR="00AB06BC" w:rsidRPr="00DE25FD">
        <w:rPr>
          <w:rFonts w:ascii="標楷體" w:eastAsia="標楷體" w:hAnsi="標楷體"/>
          <w:color w:val="000000" w:themeColor="text1"/>
          <w:szCs w:val="24"/>
        </w:rPr>
        <w:t>.</w:t>
      </w:r>
      <w:r w:rsidRPr="00DE25FD">
        <w:rPr>
          <w:rFonts w:ascii="標楷體" w:eastAsia="標楷體" w:hAnsi="標楷體"/>
          <w:color w:val="000000" w:themeColor="text1"/>
          <w:szCs w:val="24"/>
        </w:rPr>
        <w:tab/>
      </w:r>
      <w:r w:rsidR="00AB06BC" w:rsidRPr="00DE25FD">
        <w:rPr>
          <w:rFonts w:ascii="標楷體" w:eastAsia="標楷體" w:hAnsi="標楷體" w:hint="eastAsia"/>
          <w:color w:val="000000" w:themeColor="text1"/>
          <w:szCs w:val="24"/>
        </w:rPr>
        <w:t>公私立大專院校專任講師以上者。</w:t>
      </w:r>
    </w:p>
    <w:p w14:paraId="6BE59517" w14:textId="7D4F7983" w:rsidR="00AB06BC" w:rsidRPr="00DE25FD" w:rsidRDefault="00AB06BC" w:rsidP="00F94866">
      <w:pPr>
        <w:spacing w:line="276" w:lineRule="auto"/>
        <w:ind w:leftChars="423" w:left="983"/>
        <w:rPr>
          <w:rFonts w:ascii="標楷體" w:eastAsia="標楷體" w:hAnsi="標楷體"/>
          <w:color w:val="000000" w:themeColor="text1"/>
          <w:szCs w:val="24"/>
        </w:rPr>
      </w:pPr>
      <w:r w:rsidRPr="00DE25FD">
        <w:rPr>
          <w:rFonts w:ascii="標楷體" w:eastAsia="標楷體" w:hAnsi="標楷體" w:hint="eastAsia"/>
          <w:color w:val="000000" w:themeColor="text1"/>
          <w:szCs w:val="24"/>
        </w:rPr>
        <w:t>合於</w:t>
      </w:r>
      <w:r w:rsidR="00DE25FD" w:rsidRPr="00DE25FD">
        <w:rPr>
          <w:rFonts w:ascii="標楷體" w:eastAsia="標楷體" w:hAnsi="標楷體"/>
          <w:color w:val="000000" w:themeColor="text1"/>
          <w:szCs w:val="24"/>
        </w:rPr>
        <w:t>3</w:t>
      </w:r>
      <w:r w:rsidRPr="00DE25FD">
        <w:rPr>
          <w:rFonts w:ascii="標楷體" w:eastAsia="標楷體" w:hAnsi="標楷體" w:hint="eastAsia"/>
          <w:color w:val="000000" w:themeColor="text1"/>
          <w:szCs w:val="24"/>
        </w:rPr>
        <w:t>、</w:t>
      </w:r>
      <w:r w:rsidR="00DE25FD" w:rsidRPr="00DE25FD">
        <w:rPr>
          <w:rFonts w:ascii="標楷體" w:eastAsia="標楷體" w:hAnsi="標楷體"/>
          <w:color w:val="000000" w:themeColor="text1"/>
          <w:szCs w:val="24"/>
        </w:rPr>
        <w:t>4</w:t>
      </w:r>
      <w:r w:rsidRPr="00DE25FD">
        <w:rPr>
          <w:rFonts w:ascii="標楷體" w:eastAsia="標楷體" w:hAnsi="標楷體" w:hint="eastAsia"/>
          <w:color w:val="000000" w:themeColor="text1"/>
          <w:szCs w:val="24"/>
        </w:rPr>
        <w:t>兩款資格保證人除簽章外，並須註明服務機構名稱、地址、電話及其在該機構之職級，同時應由其服務機構出具證明書證明保證人身分。</w:t>
      </w:r>
    </w:p>
    <w:p w14:paraId="16F12637" w14:textId="4630D2D7" w:rsidR="00B31BBC" w:rsidRPr="00DE25FD" w:rsidRDefault="00B31BBC" w:rsidP="00F94866">
      <w:pPr>
        <w:spacing w:line="276" w:lineRule="auto"/>
        <w:ind w:leftChars="177" w:left="1096" w:hangingChars="295" w:hanging="685"/>
        <w:rPr>
          <w:rFonts w:ascii="標楷體" w:eastAsia="標楷體" w:hAnsi="標楷體"/>
          <w:color w:val="000000" w:themeColor="text1"/>
          <w:szCs w:val="24"/>
        </w:rPr>
      </w:pPr>
      <w:r w:rsidRPr="00DE25FD">
        <w:rPr>
          <w:rFonts w:ascii="標楷體" w:eastAsia="標楷體" w:hAnsi="標楷體" w:hint="eastAsia"/>
          <w:color w:val="000000" w:themeColor="text1"/>
          <w:szCs w:val="24"/>
        </w:rPr>
        <w:t>（三）保證人在保證責任期間，如須出國半年以上，應辦理退保手續。</w:t>
      </w:r>
    </w:p>
    <w:p w14:paraId="6E100F41" w14:textId="3FB927AC" w:rsidR="00B31BBC" w:rsidRPr="00DE25FD" w:rsidRDefault="00B31BBC" w:rsidP="00F94866">
      <w:pPr>
        <w:spacing w:line="276" w:lineRule="auto"/>
        <w:ind w:leftChars="177" w:left="1096" w:hangingChars="295" w:hanging="685"/>
        <w:rPr>
          <w:rFonts w:ascii="標楷體" w:eastAsia="標楷體" w:hAnsi="標楷體"/>
          <w:color w:val="000000" w:themeColor="text1"/>
          <w:szCs w:val="24"/>
        </w:rPr>
      </w:pPr>
      <w:r w:rsidRPr="00DE25FD">
        <w:rPr>
          <w:rFonts w:ascii="標楷體" w:eastAsia="標楷體" w:hAnsi="標楷體" w:hint="eastAsia"/>
          <w:color w:val="000000" w:themeColor="text1"/>
          <w:szCs w:val="24"/>
        </w:rPr>
        <w:t>（四）保證人中途申請退保時須以書面通知甲方，並由乙方或保證人另行覓妥新保證人，經甲方查對核符並書面同意後，始可解除保證責任。</w:t>
      </w:r>
    </w:p>
    <w:p w14:paraId="43D841A4" w14:textId="558BF963" w:rsidR="00B31BBC" w:rsidRPr="00DE25FD" w:rsidRDefault="00B31BBC" w:rsidP="00F94866">
      <w:pPr>
        <w:spacing w:line="276" w:lineRule="auto"/>
        <w:ind w:leftChars="177" w:left="1096" w:hangingChars="295" w:hanging="685"/>
        <w:rPr>
          <w:rFonts w:ascii="標楷體" w:eastAsia="標楷體" w:hAnsi="標楷體"/>
          <w:color w:val="000000" w:themeColor="text1"/>
          <w:szCs w:val="24"/>
        </w:rPr>
      </w:pPr>
      <w:r w:rsidRPr="00DE25FD">
        <w:rPr>
          <w:rFonts w:ascii="標楷體" w:eastAsia="標楷體" w:hAnsi="標楷體" w:hint="eastAsia"/>
          <w:color w:val="000000" w:themeColor="text1"/>
          <w:szCs w:val="24"/>
        </w:rPr>
        <w:t>（五）保證人所負保證責任，應至乙方返回甲方註冊就讀日止。</w:t>
      </w:r>
    </w:p>
    <w:p w14:paraId="2383E23B" w14:textId="133942E4" w:rsidR="00E469F9" w:rsidRPr="00DE25FD" w:rsidRDefault="00B31BBC" w:rsidP="00F94866">
      <w:pPr>
        <w:snapToGrid w:val="0"/>
        <w:spacing w:beforeLines="10" w:before="36" w:line="276" w:lineRule="auto"/>
        <w:jc w:val="both"/>
        <w:rPr>
          <w:rFonts w:ascii="標楷體" w:eastAsia="標楷體"/>
          <w:color w:val="000000" w:themeColor="text1"/>
          <w:szCs w:val="24"/>
        </w:rPr>
      </w:pPr>
      <w:r w:rsidRPr="00DE25FD">
        <w:rPr>
          <w:rFonts w:ascii="標楷體" w:eastAsia="標楷體" w:hint="eastAsia"/>
          <w:color w:val="000000" w:themeColor="text1"/>
          <w:szCs w:val="24"/>
        </w:rPr>
        <w:t>十</w:t>
      </w:r>
      <w:r w:rsidR="00CE3EE2" w:rsidRPr="00DE25FD">
        <w:rPr>
          <w:rFonts w:ascii="標楷體" w:eastAsia="標楷體" w:hint="eastAsia"/>
          <w:color w:val="000000" w:themeColor="text1"/>
          <w:szCs w:val="24"/>
        </w:rPr>
        <w:t>、</w:t>
      </w:r>
      <w:r w:rsidR="009D69B8" w:rsidRPr="00DE25FD">
        <w:rPr>
          <w:rFonts w:ascii="標楷體" w:eastAsia="標楷體" w:hint="eastAsia"/>
          <w:color w:val="000000" w:themeColor="text1"/>
          <w:szCs w:val="24"/>
        </w:rPr>
        <w:t>未盡事宜：</w:t>
      </w:r>
    </w:p>
    <w:p w14:paraId="0A262188" w14:textId="37518275" w:rsidR="00B31BBC" w:rsidRPr="00DE25FD" w:rsidRDefault="00B31BBC" w:rsidP="00F94866">
      <w:pPr>
        <w:snapToGrid w:val="0"/>
        <w:spacing w:beforeLines="10" w:before="36" w:line="276" w:lineRule="auto"/>
        <w:ind w:left="454"/>
        <w:jc w:val="both"/>
        <w:rPr>
          <w:rFonts w:ascii="標楷體" w:eastAsia="標楷體" w:hAnsi="標楷體"/>
          <w:color w:val="000000" w:themeColor="text1"/>
          <w:szCs w:val="24"/>
        </w:rPr>
      </w:pPr>
      <w:r w:rsidRPr="00DE25FD">
        <w:rPr>
          <w:rFonts w:ascii="標楷體" w:eastAsia="標楷體" w:hAnsi="標楷體" w:hint="eastAsia"/>
          <w:color w:val="000000" w:themeColor="text1"/>
          <w:szCs w:val="24"/>
        </w:rPr>
        <w:t>合約未盡事宜，應依甲方及「國家科學及技術委員會補助博士生赴國外研究作業要點」之相關規定辦理。</w:t>
      </w:r>
    </w:p>
    <w:p w14:paraId="0B682CDB" w14:textId="4360B9EB" w:rsidR="00E469F9" w:rsidRPr="00DE25FD" w:rsidRDefault="00B31BBC" w:rsidP="00F94866">
      <w:pPr>
        <w:snapToGrid w:val="0"/>
        <w:spacing w:beforeLines="10" w:before="36" w:line="276" w:lineRule="auto"/>
        <w:jc w:val="both"/>
        <w:rPr>
          <w:rFonts w:ascii="標楷體" w:eastAsia="標楷體"/>
          <w:bCs/>
          <w:color w:val="000000" w:themeColor="text1"/>
          <w:szCs w:val="24"/>
        </w:rPr>
      </w:pPr>
      <w:r w:rsidRPr="00DE25FD">
        <w:rPr>
          <w:rFonts w:ascii="標楷體" w:eastAsia="標楷體" w:hint="eastAsia"/>
          <w:bCs/>
          <w:color w:val="000000" w:themeColor="text1"/>
          <w:szCs w:val="24"/>
        </w:rPr>
        <w:t>十一</w:t>
      </w:r>
      <w:r w:rsidR="001633EF" w:rsidRPr="00DE25FD">
        <w:rPr>
          <w:rFonts w:ascii="標楷體" w:eastAsia="標楷體" w:hint="eastAsia"/>
          <w:bCs/>
          <w:color w:val="000000" w:themeColor="text1"/>
          <w:szCs w:val="24"/>
        </w:rPr>
        <w:t>、</w:t>
      </w:r>
      <w:r w:rsidR="00F87D02" w:rsidRPr="00DE25FD">
        <w:rPr>
          <w:rFonts w:ascii="標楷體" w:eastAsia="標楷體" w:hint="eastAsia"/>
          <w:bCs/>
          <w:color w:val="000000" w:themeColor="text1"/>
          <w:szCs w:val="24"/>
        </w:rPr>
        <w:t>管轄法院：</w:t>
      </w:r>
    </w:p>
    <w:p w14:paraId="37EB185E" w14:textId="65CD90BF" w:rsidR="00F87D02" w:rsidRPr="00DE25FD" w:rsidRDefault="00F87D02" w:rsidP="00F94866">
      <w:pPr>
        <w:snapToGrid w:val="0"/>
        <w:spacing w:beforeLines="10" w:before="36" w:line="276" w:lineRule="auto"/>
        <w:ind w:left="454"/>
        <w:jc w:val="both"/>
        <w:rPr>
          <w:rFonts w:ascii="標楷體" w:eastAsia="標楷體" w:hAnsi="標楷體"/>
          <w:color w:val="000000" w:themeColor="text1"/>
          <w:szCs w:val="24"/>
        </w:rPr>
      </w:pPr>
      <w:r w:rsidRPr="00DE25FD">
        <w:rPr>
          <w:rFonts w:ascii="標楷體" w:eastAsia="標楷體" w:hAnsi="標楷體" w:hint="eastAsia"/>
          <w:color w:val="000000" w:themeColor="text1"/>
          <w:szCs w:val="24"/>
        </w:rPr>
        <w:t>就本合約所生訴訟，甲乙雙方及乙方保證人均同意以花蓮地方法院為管轄法院。</w:t>
      </w:r>
    </w:p>
    <w:p w14:paraId="24F95DFF" w14:textId="77777777" w:rsidR="000C5376" w:rsidRPr="00DE25FD" w:rsidRDefault="000C5376" w:rsidP="00F94866">
      <w:pPr>
        <w:snapToGrid w:val="0"/>
        <w:spacing w:beforeLines="10" w:before="36" w:line="276" w:lineRule="auto"/>
        <w:jc w:val="both"/>
        <w:rPr>
          <w:rFonts w:ascii="標楷體" w:eastAsia="標楷體"/>
          <w:bCs/>
          <w:color w:val="000000" w:themeColor="text1"/>
          <w:szCs w:val="24"/>
        </w:rPr>
      </w:pPr>
      <w:r w:rsidRPr="00DE25FD">
        <w:rPr>
          <w:rFonts w:ascii="標楷體" w:eastAsia="標楷體" w:hint="eastAsia"/>
          <w:bCs/>
          <w:color w:val="000000" w:themeColor="text1"/>
          <w:szCs w:val="24"/>
        </w:rPr>
        <w:t>十二、合約分執：</w:t>
      </w:r>
    </w:p>
    <w:p w14:paraId="0D97D1C3" w14:textId="776915D8" w:rsidR="00D36650" w:rsidRPr="00DE25FD" w:rsidRDefault="00D36650" w:rsidP="00F94866">
      <w:pPr>
        <w:snapToGrid w:val="0"/>
        <w:spacing w:beforeLines="10" w:before="36" w:line="276" w:lineRule="auto"/>
        <w:ind w:left="454"/>
        <w:jc w:val="both"/>
        <w:rPr>
          <w:rFonts w:ascii="標楷體" w:eastAsia="標楷體" w:hAnsi="標楷體"/>
          <w:color w:val="000000" w:themeColor="text1"/>
          <w:szCs w:val="24"/>
        </w:rPr>
      </w:pPr>
      <w:r w:rsidRPr="00DE25FD">
        <w:rPr>
          <w:rFonts w:ascii="標楷體" w:eastAsia="標楷體" w:hAnsi="標楷體" w:hint="eastAsia"/>
          <w:color w:val="000000" w:themeColor="text1"/>
          <w:szCs w:val="24"/>
        </w:rPr>
        <w:t>本合約一式</w:t>
      </w:r>
      <w:r w:rsidR="00334C6D">
        <w:rPr>
          <w:rFonts w:ascii="標楷體" w:eastAsia="標楷體" w:hAnsi="標楷體" w:hint="eastAsia"/>
          <w:color w:val="000000" w:themeColor="text1"/>
          <w:szCs w:val="24"/>
        </w:rPr>
        <w:t>四</w:t>
      </w:r>
      <w:r w:rsidRPr="00DE25FD">
        <w:rPr>
          <w:rFonts w:ascii="標楷體" w:eastAsia="標楷體" w:hAnsi="標楷體" w:hint="eastAsia"/>
          <w:color w:val="000000" w:themeColor="text1"/>
          <w:szCs w:val="24"/>
        </w:rPr>
        <w:t>份，分別由甲乙雙方</w:t>
      </w:r>
      <w:r w:rsidR="00F87D02" w:rsidRPr="00DE25FD">
        <w:rPr>
          <w:rFonts w:ascii="標楷體" w:eastAsia="標楷體" w:hAnsi="標楷體" w:hint="eastAsia"/>
          <w:color w:val="000000" w:themeColor="text1"/>
          <w:szCs w:val="24"/>
        </w:rPr>
        <w:t>、國科會及保證人</w:t>
      </w:r>
      <w:r w:rsidRPr="00DE25FD">
        <w:rPr>
          <w:rFonts w:ascii="標楷體" w:eastAsia="標楷體" w:hAnsi="標楷體" w:hint="eastAsia"/>
          <w:color w:val="000000" w:themeColor="text1"/>
          <w:szCs w:val="24"/>
        </w:rPr>
        <w:t>收執。</w:t>
      </w:r>
    </w:p>
    <w:p w14:paraId="41B1F71A" w14:textId="77777777" w:rsidR="00F94866" w:rsidRDefault="00F94866">
      <w:r>
        <w:br w:type="page"/>
      </w:r>
    </w:p>
    <w:tbl>
      <w:tblPr>
        <w:tblW w:w="4671" w:type="pct"/>
        <w:tblCellMar>
          <w:left w:w="28" w:type="dxa"/>
          <w:right w:w="28" w:type="dxa"/>
        </w:tblCellMar>
        <w:tblLook w:val="0000" w:firstRow="0" w:lastRow="0" w:firstColumn="0" w:lastColumn="0" w:noHBand="0" w:noVBand="0"/>
      </w:tblPr>
      <w:tblGrid>
        <w:gridCol w:w="4669"/>
        <w:gridCol w:w="3805"/>
      </w:tblGrid>
      <w:tr w:rsidR="00DE25FD" w:rsidRPr="00D07AA4" w14:paraId="28D262BD" w14:textId="77777777" w:rsidTr="00F87D02">
        <w:trPr>
          <w:trHeight w:val="1189"/>
        </w:trPr>
        <w:tc>
          <w:tcPr>
            <w:tcW w:w="2755" w:type="pct"/>
          </w:tcPr>
          <w:p w14:paraId="5FE58619" w14:textId="783FC693" w:rsidR="00CE3EE2" w:rsidRPr="00D07AA4" w:rsidRDefault="00CE3EE2" w:rsidP="004D1DEF">
            <w:pPr>
              <w:snapToGrid w:val="0"/>
              <w:spacing w:beforeLines="10" w:before="36" w:line="340" w:lineRule="exact"/>
              <w:rPr>
                <w:rFonts w:ascii="標楷體" w:eastAsia="標楷體"/>
                <w:color w:val="000000" w:themeColor="text1"/>
                <w:szCs w:val="24"/>
              </w:rPr>
            </w:pPr>
            <w:r w:rsidRPr="00D07AA4">
              <w:rPr>
                <w:rFonts w:ascii="標楷體" w:eastAsia="標楷體" w:hint="eastAsia"/>
                <w:color w:val="000000" w:themeColor="text1"/>
                <w:szCs w:val="24"/>
              </w:rPr>
              <w:lastRenderedPageBreak/>
              <w:t>甲</w:t>
            </w:r>
            <w:r w:rsidR="00A83611" w:rsidRPr="00D07AA4">
              <w:rPr>
                <w:rFonts w:ascii="標楷體" w:eastAsia="標楷體" w:hint="eastAsia"/>
                <w:color w:val="000000" w:themeColor="text1"/>
                <w:szCs w:val="24"/>
              </w:rPr>
              <w:t xml:space="preserve">    </w:t>
            </w:r>
            <w:r w:rsidRPr="00D07AA4">
              <w:rPr>
                <w:rFonts w:ascii="標楷體" w:eastAsia="標楷體" w:hint="eastAsia"/>
                <w:color w:val="000000" w:themeColor="text1"/>
                <w:szCs w:val="24"/>
              </w:rPr>
              <w:t>方：</w:t>
            </w:r>
            <w:r w:rsidR="007D6ECF" w:rsidRPr="00D07AA4">
              <w:rPr>
                <w:rFonts w:ascii="標楷體" w:eastAsia="標楷體" w:hint="eastAsia"/>
                <w:color w:val="000000" w:themeColor="text1"/>
                <w:szCs w:val="24"/>
              </w:rPr>
              <w:t>國立東華大學</w:t>
            </w:r>
          </w:p>
          <w:p w14:paraId="03564A4C" w14:textId="77777777" w:rsidR="00426D21" w:rsidRPr="00D07AA4" w:rsidRDefault="00426D21" w:rsidP="004D1DEF">
            <w:pPr>
              <w:snapToGrid w:val="0"/>
              <w:spacing w:beforeLines="10" w:before="36" w:line="340" w:lineRule="exact"/>
              <w:rPr>
                <w:rFonts w:ascii="標楷體" w:eastAsia="標楷體"/>
                <w:color w:val="000000" w:themeColor="text1"/>
                <w:szCs w:val="24"/>
              </w:rPr>
            </w:pPr>
          </w:p>
          <w:p w14:paraId="206CF797" w14:textId="77777777" w:rsidR="00E46526" w:rsidRPr="00D07AA4" w:rsidRDefault="00E46526" w:rsidP="004D1DEF">
            <w:pPr>
              <w:snapToGrid w:val="0"/>
              <w:spacing w:beforeLines="10" w:before="36" w:line="340" w:lineRule="exact"/>
              <w:rPr>
                <w:rFonts w:ascii="標楷體" w:eastAsia="標楷體"/>
                <w:color w:val="000000" w:themeColor="text1"/>
                <w:szCs w:val="24"/>
              </w:rPr>
            </w:pPr>
          </w:p>
          <w:p w14:paraId="0F631541" w14:textId="77777777" w:rsidR="001570FF" w:rsidRPr="00D07AA4" w:rsidRDefault="001570FF" w:rsidP="004D1DEF">
            <w:pPr>
              <w:snapToGrid w:val="0"/>
              <w:spacing w:beforeLines="10" w:before="36" w:line="340" w:lineRule="exact"/>
              <w:rPr>
                <w:rFonts w:ascii="標楷體" w:eastAsia="標楷體"/>
                <w:color w:val="000000" w:themeColor="text1"/>
                <w:szCs w:val="24"/>
              </w:rPr>
            </w:pPr>
          </w:p>
          <w:p w14:paraId="67331755" w14:textId="77777777" w:rsidR="00A83611" w:rsidRPr="00D07AA4" w:rsidRDefault="00A83611" w:rsidP="004D1DEF">
            <w:pPr>
              <w:snapToGrid w:val="0"/>
              <w:spacing w:beforeLines="10" w:before="36" w:line="340" w:lineRule="exact"/>
              <w:rPr>
                <w:rFonts w:ascii="標楷體" w:eastAsia="標楷體"/>
                <w:color w:val="000000" w:themeColor="text1"/>
                <w:szCs w:val="24"/>
              </w:rPr>
            </w:pPr>
          </w:p>
          <w:p w14:paraId="2E1304FA" w14:textId="77777777" w:rsidR="00A83611" w:rsidRPr="00D07AA4" w:rsidRDefault="00A83611" w:rsidP="004D1DEF">
            <w:pPr>
              <w:snapToGrid w:val="0"/>
              <w:spacing w:beforeLines="10" w:before="36" w:line="340" w:lineRule="exact"/>
              <w:rPr>
                <w:rFonts w:ascii="標楷體" w:eastAsia="標楷體"/>
                <w:color w:val="000000" w:themeColor="text1"/>
                <w:szCs w:val="24"/>
              </w:rPr>
            </w:pPr>
          </w:p>
          <w:p w14:paraId="2AB2B048" w14:textId="0985CD94" w:rsidR="00A83611" w:rsidRPr="00D07AA4" w:rsidRDefault="00A83611" w:rsidP="004D1DEF">
            <w:pPr>
              <w:snapToGrid w:val="0"/>
              <w:spacing w:beforeLines="10" w:before="36" w:line="340" w:lineRule="exact"/>
              <w:rPr>
                <w:rFonts w:ascii="標楷體" w:eastAsia="標楷體"/>
                <w:color w:val="000000" w:themeColor="text1"/>
                <w:szCs w:val="24"/>
              </w:rPr>
            </w:pPr>
          </w:p>
          <w:p w14:paraId="6D2C52D2" w14:textId="77777777" w:rsidR="00F94866" w:rsidRPr="00D07AA4" w:rsidRDefault="00F94866" w:rsidP="004D1DEF">
            <w:pPr>
              <w:snapToGrid w:val="0"/>
              <w:spacing w:beforeLines="10" w:before="36" w:line="340" w:lineRule="exact"/>
              <w:rPr>
                <w:rFonts w:ascii="標楷體" w:eastAsia="標楷體"/>
                <w:color w:val="000000" w:themeColor="text1"/>
                <w:szCs w:val="24"/>
              </w:rPr>
            </w:pPr>
          </w:p>
          <w:p w14:paraId="24217C3F" w14:textId="77777777" w:rsidR="00E46526" w:rsidRPr="00D07AA4" w:rsidRDefault="00E46526" w:rsidP="004D1DEF">
            <w:pPr>
              <w:snapToGrid w:val="0"/>
              <w:spacing w:beforeLines="10" w:before="36" w:line="340" w:lineRule="exact"/>
              <w:rPr>
                <w:rFonts w:ascii="標楷體" w:eastAsia="標楷體"/>
                <w:color w:val="000000" w:themeColor="text1"/>
                <w:szCs w:val="24"/>
              </w:rPr>
            </w:pPr>
          </w:p>
          <w:p w14:paraId="33A8384E" w14:textId="77777777" w:rsidR="00F95D0D" w:rsidRPr="00D07AA4" w:rsidRDefault="00F95D0D" w:rsidP="004D1DEF">
            <w:pPr>
              <w:snapToGrid w:val="0"/>
              <w:spacing w:beforeLines="10" w:before="36" w:line="340" w:lineRule="exact"/>
              <w:rPr>
                <w:rFonts w:ascii="標楷體" w:eastAsia="標楷體"/>
                <w:color w:val="000000" w:themeColor="text1"/>
                <w:szCs w:val="24"/>
              </w:rPr>
            </w:pPr>
          </w:p>
        </w:tc>
        <w:tc>
          <w:tcPr>
            <w:tcW w:w="2245" w:type="pct"/>
          </w:tcPr>
          <w:p w14:paraId="5784E3BF" w14:textId="77777777" w:rsidR="00CE3EE2" w:rsidRPr="00D07AA4" w:rsidRDefault="00CE3EE2" w:rsidP="004D1DEF">
            <w:pPr>
              <w:snapToGrid w:val="0"/>
              <w:spacing w:beforeLines="10" w:before="36" w:line="340" w:lineRule="exact"/>
              <w:rPr>
                <w:rFonts w:ascii="標楷體" w:eastAsia="標楷體"/>
                <w:color w:val="000000" w:themeColor="text1"/>
                <w:szCs w:val="24"/>
              </w:rPr>
            </w:pPr>
            <w:r w:rsidRPr="00D07AA4">
              <w:rPr>
                <w:rFonts w:ascii="標楷體" w:eastAsia="標楷體" w:hint="eastAsia"/>
                <w:color w:val="000000" w:themeColor="text1"/>
                <w:szCs w:val="24"/>
              </w:rPr>
              <w:t>代</w:t>
            </w:r>
            <w:r w:rsidR="00A83611" w:rsidRPr="00D07AA4">
              <w:rPr>
                <w:rFonts w:ascii="標楷體" w:eastAsia="標楷體" w:hint="eastAsia"/>
                <w:color w:val="000000" w:themeColor="text1"/>
                <w:szCs w:val="24"/>
              </w:rPr>
              <w:t xml:space="preserve"> </w:t>
            </w:r>
            <w:r w:rsidRPr="00D07AA4">
              <w:rPr>
                <w:rFonts w:ascii="標楷體" w:eastAsia="標楷體" w:hint="eastAsia"/>
                <w:color w:val="000000" w:themeColor="text1"/>
                <w:szCs w:val="24"/>
              </w:rPr>
              <w:t>表</w:t>
            </w:r>
            <w:r w:rsidR="00A83611" w:rsidRPr="00D07AA4">
              <w:rPr>
                <w:rFonts w:ascii="標楷體" w:eastAsia="標楷體" w:hint="eastAsia"/>
                <w:color w:val="000000" w:themeColor="text1"/>
                <w:szCs w:val="24"/>
              </w:rPr>
              <w:t xml:space="preserve"> </w:t>
            </w:r>
            <w:r w:rsidRPr="00D07AA4">
              <w:rPr>
                <w:rFonts w:ascii="標楷體" w:eastAsia="標楷體" w:hint="eastAsia"/>
                <w:color w:val="000000" w:themeColor="text1"/>
                <w:szCs w:val="24"/>
              </w:rPr>
              <w:t>人</w:t>
            </w:r>
          </w:p>
          <w:p w14:paraId="2022074E" w14:textId="77777777" w:rsidR="00CE3EE2" w:rsidRPr="00D07AA4" w:rsidRDefault="00CE3EE2" w:rsidP="004D1DEF">
            <w:pPr>
              <w:snapToGrid w:val="0"/>
              <w:spacing w:beforeLines="10" w:before="36" w:line="340" w:lineRule="exact"/>
              <w:rPr>
                <w:rFonts w:ascii="標楷體" w:eastAsia="標楷體"/>
                <w:color w:val="000000" w:themeColor="text1"/>
                <w:szCs w:val="24"/>
              </w:rPr>
            </w:pPr>
            <w:r w:rsidRPr="00D07AA4">
              <w:rPr>
                <w:rFonts w:ascii="標楷體" w:eastAsia="標楷體" w:hint="eastAsia"/>
                <w:color w:val="000000" w:themeColor="text1"/>
                <w:szCs w:val="24"/>
              </w:rPr>
              <w:t>校</w:t>
            </w:r>
            <w:r w:rsidR="00C06FF9" w:rsidRPr="00D07AA4">
              <w:rPr>
                <w:rFonts w:ascii="標楷體" w:eastAsia="標楷體" w:hint="eastAsia"/>
                <w:color w:val="000000" w:themeColor="text1"/>
                <w:szCs w:val="24"/>
              </w:rPr>
              <w:t xml:space="preserve">  </w:t>
            </w:r>
            <w:r w:rsidR="00A83611" w:rsidRPr="00D07AA4">
              <w:rPr>
                <w:rFonts w:ascii="標楷體" w:eastAsia="標楷體" w:hint="eastAsia"/>
                <w:color w:val="000000" w:themeColor="text1"/>
                <w:szCs w:val="24"/>
              </w:rPr>
              <w:t xml:space="preserve">  </w:t>
            </w:r>
            <w:r w:rsidRPr="00D07AA4">
              <w:rPr>
                <w:rFonts w:ascii="標楷體" w:eastAsia="標楷體" w:hint="eastAsia"/>
                <w:color w:val="000000" w:themeColor="text1"/>
                <w:szCs w:val="24"/>
              </w:rPr>
              <w:t>長</w:t>
            </w:r>
            <w:r w:rsidR="007B6545" w:rsidRPr="00D07AA4">
              <w:rPr>
                <w:rFonts w:ascii="標楷體" w:eastAsia="標楷體" w:hint="eastAsia"/>
                <w:color w:val="000000" w:themeColor="text1"/>
                <w:szCs w:val="24"/>
              </w:rPr>
              <w:t xml:space="preserve"> 徐輝明</w:t>
            </w:r>
          </w:p>
          <w:p w14:paraId="547F0AE9" w14:textId="77777777" w:rsidR="00CE3EE2" w:rsidRPr="00D07AA4" w:rsidRDefault="00CE3EE2" w:rsidP="004D1DEF">
            <w:pPr>
              <w:snapToGrid w:val="0"/>
              <w:spacing w:beforeLines="10" w:before="36" w:line="340" w:lineRule="exact"/>
              <w:rPr>
                <w:rFonts w:ascii="標楷體" w:eastAsia="標楷體"/>
                <w:color w:val="000000" w:themeColor="text1"/>
                <w:szCs w:val="24"/>
              </w:rPr>
            </w:pPr>
          </w:p>
        </w:tc>
      </w:tr>
      <w:tr w:rsidR="00DE25FD" w:rsidRPr="00D07AA4" w14:paraId="2BB6D47B" w14:textId="77777777" w:rsidTr="00D07AA4">
        <w:trPr>
          <w:trHeight w:val="80"/>
        </w:trPr>
        <w:tc>
          <w:tcPr>
            <w:tcW w:w="2755" w:type="pct"/>
          </w:tcPr>
          <w:p w14:paraId="2A22BB30" w14:textId="1E7A8263" w:rsidR="00CE3EE2" w:rsidRPr="00D07AA4" w:rsidRDefault="00CE3EE2" w:rsidP="004D1DEF">
            <w:pPr>
              <w:snapToGrid w:val="0"/>
              <w:spacing w:beforeLines="10" w:before="36" w:line="340" w:lineRule="exact"/>
              <w:rPr>
                <w:rFonts w:ascii="標楷體" w:eastAsia="標楷體"/>
                <w:color w:val="000000" w:themeColor="text1"/>
                <w:szCs w:val="24"/>
              </w:rPr>
            </w:pPr>
            <w:r w:rsidRPr="00D07AA4">
              <w:rPr>
                <w:rFonts w:ascii="標楷體" w:eastAsia="標楷體" w:hint="eastAsia"/>
                <w:color w:val="000000" w:themeColor="text1"/>
                <w:szCs w:val="24"/>
              </w:rPr>
              <w:t>乙</w:t>
            </w:r>
            <w:r w:rsidR="00A83611" w:rsidRPr="00D07AA4">
              <w:rPr>
                <w:rFonts w:ascii="標楷體" w:eastAsia="標楷體" w:hint="eastAsia"/>
                <w:color w:val="000000" w:themeColor="text1"/>
                <w:szCs w:val="24"/>
              </w:rPr>
              <w:t xml:space="preserve">    </w:t>
            </w:r>
            <w:r w:rsidRPr="00D07AA4">
              <w:rPr>
                <w:rFonts w:ascii="標楷體" w:eastAsia="標楷體" w:hint="eastAsia"/>
                <w:color w:val="000000" w:themeColor="text1"/>
                <w:szCs w:val="24"/>
              </w:rPr>
              <w:t>方：</w:t>
            </w:r>
            <w:r w:rsidR="00291126" w:rsidRPr="00D07AA4">
              <w:rPr>
                <w:rFonts w:ascii="標楷體" w:eastAsia="標楷體" w:hint="eastAsia"/>
                <w:color w:val="000000" w:themeColor="text1"/>
                <w:szCs w:val="24"/>
              </w:rPr>
              <w:t xml:space="preserve"> </w:t>
            </w:r>
            <w:r w:rsidR="007A02A5" w:rsidRPr="00D07AA4">
              <w:rPr>
                <w:rFonts w:ascii="標楷體" w:eastAsia="標楷體"/>
                <w:color w:val="000000" w:themeColor="text1"/>
                <w:szCs w:val="24"/>
              </w:rPr>
              <w:fldChar w:fldCharType="begin">
                <w:ffData>
                  <w:name w:val="Text9"/>
                  <w:enabled/>
                  <w:calcOnExit w:val="0"/>
                  <w:textInput>
                    <w:default w:val="　　　　　"/>
                  </w:textInput>
                </w:ffData>
              </w:fldChar>
            </w:r>
            <w:bookmarkStart w:id="3" w:name="Text9"/>
            <w:r w:rsidR="007A02A5" w:rsidRPr="00D07AA4">
              <w:rPr>
                <w:rFonts w:ascii="標楷體" w:eastAsia="標楷體"/>
                <w:color w:val="000000" w:themeColor="text1"/>
                <w:szCs w:val="24"/>
              </w:rPr>
              <w:instrText xml:space="preserve"> FORMTEXT </w:instrText>
            </w:r>
            <w:r w:rsidR="007A02A5" w:rsidRPr="00D07AA4">
              <w:rPr>
                <w:rFonts w:ascii="標楷體" w:eastAsia="標楷體"/>
                <w:color w:val="000000" w:themeColor="text1"/>
                <w:szCs w:val="24"/>
              </w:rPr>
            </w:r>
            <w:r w:rsidR="007A02A5" w:rsidRPr="00D07AA4">
              <w:rPr>
                <w:rFonts w:ascii="標楷體" w:eastAsia="標楷體"/>
                <w:color w:val="000000" w:themeColor="text1"/>
                <w:szCs w:val="24"/>
              </w:rPr>
              <w:fldChar w:fldCharType="separate"/>
            </w:r>
            <w:r w:rsidR="007A02A5" w:rsidRPr="00D07AA4">
              <w:rPr>
                <w:rFonts w:ascii="標楷體" w:eastAsia="標楷體" w:hint="eastAsia"/>
                <w:noProof/>
                <w:color w:val="000000" w:themeColor="text1"/>
                <w:szCs w:val="24"/>
              </w:rPr>
              <w:t xml:space="preserve">　　　　　</w:t>
            </w:r>
            <w:r w:rsidR="007A02A5" w:rsidRPr="00D07AA4">
              <w:rPr>
                <w:rFonts w:ascii="標楷體" w:eastAsia="標楷體"/>
                <w:color w:val="000000" w:themeColor="text1"/>
                <w:szCs w:val="24"/>
              </w:rPr>
              <w:fldChar w:fldCharType="end"/>
            </w:r>
            <w:bookmarkEnd w:id="3"/>
            <w:r w:rsidR="00E46526" w:rsidRPr="00D07AA4">
              <w:rPr>
                <w:rFonts w:ascii="標楷體" w:eastAsia="標楷體"/>
                <w:color w:val="000000" w:themeColor="text1"/>
                <w:szCs w:val="24"/>
              </w:rPr>
              <w:t xml:space="preserve">  </w:t>
            </w:r>
            <w:r w:rsidR="00426D21" w:rsidRPr="00D07AA4">
              <w:rPr>
                <w:rFonts w:ascii="標楷體" w:eastAsia="標楷體"/>
                <w:color w:val="000000" w:themeColor="text1"/>
                <w:szCs w:val="24"/>
              </w:rPr>
              <w:t xml:space="preserve">   </w:t>
            </w:r>
            <w:r w:rsidR="001570FF" w:rsidRPr="00D07AA4">
              <w:rPr>
                <w:rFonts w:ascii="標楷體" w:eastAsia="標楷體"/>
                <w:color w:val="000000" w:themeColor="text1"/>
                <w:szCs w:val="24"/>
              </w:rPr>
              <w:t xml:space="preserve"> </w:t>
            </w:r>
            <w:r w:rsidR="00F87D02" w:rsidRPr="00D07AA4">
              <w:rPr>
                <w:rFonts w:ascii="標楷體" w:eastAsia="標楷體" w:hint="eastAsia"/>
                <w:color w:val="000000" w:themeColor="text1"/>
                <w:szCs w:val="24"/>
              </w:rPr>
              <w:t xml:space="preserve">         </w:t>
            </w:r>
          </w:p>
          <w:p w14:paraId="73BEA527" w14:textId="77777777" w:rsidR="00F95D0D" w:rsidRPr="00D07AA4" w:rsidRDefault="00F95D0D" w:rsidP="004D1DEF">
            <w:pPr>
              <w:snapToGrid w:val="0"/>
              <w:spacing w:beforeLines="10" w:before="36" w:line="340" w:lineRule="exact"/>
              <w:rPr>
                <w:rFonts w:ascii="標楷體" w:eastAsia="標楷體"/>
                <w:color w:val="000000" w:themeColor="text1"/>
                <w:szCs w:val="24"/>
              </w:rPr>
            </w:pPr>
          </w:p>
          <w:p w14:paraId="745F62E7" w14:textId="77777777" w:rsidR="00F87D02" w:rsidRPr="00D07AA4" w:rsidRDefault="00F87D02" w:rsidP="004D1DEF">
            <w:pPr>
              <w:snapToGrid w:val="0"/>
              <w:spacing w:beforeLines="10" w:before="36" w:line="340" w:lineRule="exact"/>
              <w:rPr>
                <w:rFonts w:ascii="標楷體" w:eastAsia="標楷體"/>
                <w:color w:val="000000" w:themeColor="text1"/>
                <w:szCs w:val="24"/>
              </w:rPr>
            </w:pPr>
          </w:p>
          <w:p w14:paraId="72EDA794" w14:textId="63618A78" w:rsidR="00F87D02" w:rsidRPr="00D07AA4" w:rsidRDefault="00F87D02" w:rsidP="004D1DEF">
            <w:pPr>
              <w:snapToGrid w:val="0"/>
              <w:spacing w:beforeLines="10" w:before="36" w:line="340" w:lineRule="exact"/>
              <w:rPr>
                <w:rFonts w:ascii="標楷體" w:eastAsia="標楷體"/>
                <w:color w:val="000000" w:themeColor="text1"/>
                <w:szCs w:val="24"/>
              </w:rPr>
            </w:pPr>
          </w:p>
          <w:p w14:paraId="3009F842" w14:textId="77777777" w:rsidR="00F94866" w:rsidRPr="00D07AA4" w:rsidRDefault="00F94866" w:rsidP="004D1DEF">
            <w:pPr>
              <w:snapToGrid w:val="0"/>
              <w:spacing w:beforeLines="10" w:before="36" w:line="340" w:lineRule="exact"/>
              <w:rPr>
                <w:rFonts w:ascii="標楷體" w:eastAsia="標楷體"/>
                <w:color w:val="000000" w:themeColor="text1"/>
                <w:szCs w:val="24"/>
              </w:rPr>
            </w:pPr>
          </w:p>
          <w:p w14:paraId="77206F91" w14:textId="77777777" w:rsidR="00F87D02" w:rsidRPr="00D07AA4" w:rsidRDefault="00F87D02" w:rsidP="004D1DEF">
            <w:pPr>
              <w:snapToGrid w:val="0"/>
              <w:spacing w:beforeLines="10" w:before="36" w:line="340" w:lineRule="exact"/>
              <w:rPr>
                <w:rFonts w:ascii="標楷體" w:eastAsia="標楷體"/>
                <w:color w:val="000000" w:themeColor="text1"/>
                <w:szCs w:val="24"/>
              </w:rPr>
            </w:pPr>
          </w:p>
          <w:p w14:paraId="1173E1B4" w14:textId="77777777" w:rsidR="00F87D02" w:rsidRPr="00D07AA4" w:rsidRDefault="00F87D02" w:rsidP="004D1DEF">
            <w:pPr>
              <w:snapToGrid w:val="0"/>
              <w:spacing w:beforeLines="10" w:before="36" w:line="340" w:lineRule="exact"/>
              <w:rPr>
                <w:rFonts w:ascii="標楷體" w:eastAsia="標楷體"/>
                <w:color w:val="000000" w:themeColor="text1"/>
                <w:szCs w:val="24"/>
              </w:rPr>
            </w:pPr>
          </w:p>
        </w:tc>
        <w:tc>
          <w:tcPr>
            <w:tcW w:w="2245" w:type="pct"/>
          </w:tcPr>
          <w:p w14:paraId="25A671E3" w14:textId="5CE8E083" w:rsidR="00CE3EE2" w:rsidRPr="00D07AA4" w:rsidRDefault="00F87D02" w:rsidP="004D1DEF">
            <w:pPr>
              <w:snapToGrid w:val="0"/>
              <w:spacing w:beforeLines="10" w:before="36" w:line="340" w:lineRule="exact"/>
              <w:rPr>
                <w:rFonts w:ascii="標楷體" w:eastAsia="標楷體"/>
                <w:color w:val="000000" w:themeColor="text1"/>
                <w:szCs w:val="24"/>
              </w:rPr>
            </w:pPr>
            <w:r w:rsidRPr="00D07AA4">
              <w:rPr>
                <w:rFonts w:ascii="標楷體" w:eastAsia="標楷體" w:hint="eastAsia"/>
                <w:color w:val="000000" w:themeColor="text1"/>
                <w:szCs w:val="24"/>
              </w:rPr>
              <w:t>（簽章）</w:t>
            </w:r>
          </w:p>
          <w:p w14:paraId="7D6BCD7B" w14:textId="77777777" w:rsidR="00CE3EE2" w:rsidRPr="00D07AA4" w:rsidRDefault="00CE3EE2" w:rsidP="004D1DEF">
            <w:pPr>
              <w:snapToGrid w:val="0"/>
              <w:spacing w:beforeLines="10" w:before="36" w:line="340" w:lineRule="exact"/>
              <w:rPr>
                <w:rFonts w:ascii="標楷體" w:eastAsia="標楷體"/>
                <w:color w:val="000000" w:themeColor="text1"/>
                <w:szCs w:val="24"/>
              </w:rPr>
            </w:pPr>
          </w:p>
        </w:tc>
      </w:tr>
      <w:tr w:rsidR="00DE25FD" w:rsidRPr="00D07AA4" w14:paraId="27CFA564" w14:textId="77777777" w:rsidTr="00F87D02">
        <w:trPr>
          <w:trHeight w:val="388"/>
        </w:trPr>
        <w:tc>
          <w:tcPr>
            <w:tcW w:w="2755" w:type="pct"/>
          </w:tcPr>
          <w:p w14:paraId="599BDB5C" w14:textId="2594E004" w:rsidR="00F87D02" w:rsidRPr="00D07AA4" w:rsidRDefault="00F87D02" w:rsidP="00DE25FD">
            <w:pPr>
              <w:snapToGrid w:val="0"/>
              <w:spacing w:beforeLines="10" w:before="36" w:line="360" w:lineRule="auto"/>
              <w:rPr>
                <w:rFonts w:ascii="標楷體" w:eastAsia="標楷體" w:hAnsi="標楷體"/>
                <w:color w:val="000000" w:themeColor="text1"/>
                <w:szCs w:val="24"/>
              </w:rPr>
            </w:pPr>
            <w:r w:rsidRPr="00D07AA4">
              <w:rPr>
                <w:rFonts w:ascii="標楷體" w:eastAsia="標楷體" w:hint="eastAsia"/>
                <w:color w:val="000000" w:themeColor="text1"/>
                <w:szCs w:val="24"/>
              </w:rPr>
              <w:t xml:space="preserve">乙方連帶保證人： </w:t>
            </w:r>
            <w:r w:rsidRPr="00D07AA4">
              <w:rPr>
                <w:rFonts w:ascii="標楷體" w:eastAsia="標楷體" w:hAnsi="標楷體" w:hint="eastAsia"/>
                <w:color w:val="000000" w:themeColor="text1"/>
                <w:szCs w:val="24"/>
              </w:rPr>
              <w:t xml:space="preserve">                                                        </w:t>
            </w:r>
          </w:p>
          <w:p w14:paraId="3B514B80" w14:textId="40E9E111" w:rsidR="00F87D02" w:rsidRPr="00D07AA4" w:rsidRDefault="00F87D02" w:rsidP="00D07AA4">
            <w:pPr>
              <w:snapToGrid w:val="0"/>
              <w:spacing w:beforeLines="10" w:before="36" w:line="360" w:lineRule="auto"/>
              <w:jc w:val="both"/>
              <w:rPr>
                <w:rFonts w:ascii="標楷體" w:eastAsia="標楷體" w:hAnsi="標楷體"/>
                <w:color w:val="000000" w:themeColor="text1"/>
                <w:szCs w:val="24"/>
              </w:rPr>
            </w:pPr>
            <w:r w:rsidRPr="00D07AA4">
              <w:rPr>
                <w:rFonts w:ascii="標楷體" w:eastAsia="標楷體" w:hAnsi="標楷體" w:hint="eastAsia"/>
                <w:color w:val="000000" w:themeColor="text1"/>
                <w:szCs w:val="24"/>
              </w:rPr>
              <w:t xml:space="preserve">保證人身分證字號：                                                           </w:t>
            </w:r>
          </w:p>
          <w:p w14:paraId="037716CC" w14:textId="77777777" w:rsidR="00F87D02" w:rsidRPr="00D07AA4" w:rsidRDefault="00F87D02" w:rsidP="00D07AA4">
            <w:pPr>
              <w:snapToGrid w:val="0"/>
              <w:spacing w:beforeLines="10" w:before="36" w:line="360" w:lineRule="auto"/>
              <w:jc w:val="both"/>
              <w:rPr>
                <w:rFonts w:ascii="標楷體" w:eastAsia="標楷體" w:hAnsi="標楷體"/>
                <w:color w:val="000000" w:themeColor="text1"/>
                <w:szCs w:val="24"/>
              </w:rPr>
            </w:pPr>
            <w:r w:rsidRPr="00D07AA4">
              <w:rPr>
                <w:rFonts w:ascii="標楷體" w:eastAsia="標楷體" w:hAnsi="標楷體" w:hint="eastAsia"/>
                <w:color w:val="000000" w:themeColor="text1"/>
                <w:szCs w:val="24"/>
              </w:rPr>
              <w:t>戶籍地址：</w:t>
            </w:r>
          </w:p>
          <w:p w14:paraId="7E7FD20B" w14:textId="49873CCB" w:rsidR="00F87D02" w:rsidRPr="00D07AA4" w:rsidRDefault="00F87D02" w:rsidP="00D07AA4">
            <w:pPr>
              <w:snapToGrid w:val="0"/>
              <w:spacing w:beforeLines="10" w:before="36" w:line="360" w:lineRule="auto"/>
              <w:jc w:val="both"/>
              <w:rPr>
                <w:rFonts w:ascii="標楷體" w:eastAsia="標楷體" w:hAnsi="標楷體"/>
                <w:color w:val="000000" w:themeColor="text1"/>
                <w:szCs w:val="24"/>
              </w:rPr>
            </w:pPr>
            <w:r w:rsidRPr="00D07AA4">
              <w:rPr>
                <w:rFonts w:ascii="標楷體" w:eastAsia="標楷體" w:hAnsi="標楷體" w:hint="eastAsia"/>
                <w:color w:val="000000" w:themeColor="text1"/>
                <w:szCs w:val="24"/>
              </w:rPr>
              <w:t>現居地址：</w:t>
            </w:r>
          </w:p>
          <w:p w14:paraId="67BC52DE" w14:textId="47056E88" w:rsidR="00F87D02" w:rsidRPr="00D07AA4" w:rsidRDefault="00F87D02" w:rsidP="00D07AA4">
            <w:pPr>
              <w:snapToGrid w:val="0"/>
              <w:spacing w:beforeLines="10" w:before="36" w:line="360" w:lineRule="auto"/>
              <w:jc w:val="both"/>
              <w:rPr>
                <w:rFonts w:ascii="標楷體" w:eastAsia="標楷體" w:hAnsi="標楷體"/>
                <w:color w:val="000000" w:themeColor="text1"/>
                <w:szCs w:val="24"/>
              </w:rPr>
            </w:pPr>
            <w:r w:rsidRPr="00D07AA4">
              <w:rPr>
                <w:rFonts w:ascii="標楷體" w:eastAsia="標楷體" w:hAnsi="標楷體" w:hint="eastAsia"/>
                <w:color w:val="000000" w:themeColor="text1"/>
                <w:szCs w:val="24"/>
              </w:rPr>
              <w:t>聯絡電話：</w:t>
            </w:r>
          </w:p>
          <w:p w14:paraId="3C4750DA" w14:textId="64BBD05D" w:rsidR="00F87D02" w:rsidRPr="00D07AA4" w:rsidRDefault="00F87D02" w:rsidP="00D07AA4">
            <w:pPr>
              <w:snapToGrid w:val="0"/>
              <w:spacing w:beforeLines="10" w:before="36" w:line="360" w:lineRule="auto"/>
              <w:jc w:val="both"/>
              <w:rPr>
                <w:rFonts w:ascii="標楷體" w:eastAsia="標楷體" w:hAnsi="標楷體"/>
                <w:color w:val="000000" w:themeColor="text1"/>
                <w:szCs w:val="24"/>
              </w:rPr>
            </w:pPr>
            <w:r w:rsidRPr="00D07AA4">
              <w:rPr>
                <w:rFonts w:ascii="標楷體" w:eastAsia="標楷體" w:hAnsi="標楷體" w:hint="eastAsia"/>
                <w:color w:val="000000" w:themeColor="text1"/>
                <w:szCs w:val="24"/>
              </w:rPr>
              <w:t>服務機關及職稱：</w:t>
            </w:r>
          </w:p>
          <w:p w14:paraId="6311835E" w14:textId="32F90EDD" w:rsidR="00F87D02" w:rsidRPr="00D07AA4" w:rsidRDefault="00F87D02" w:rsidP="00D07AA4">
            <w:pPr>
              <w:snapToGrid w:val="0"/>
              <w:spacing w:beforeLines="10" w:before="36" w:line="360" w:lineRule="auto"/>
              <w:jc w:val="both"/>
              <w:rPr>
                <w:rFonts w:ascii="標楷體" w:eastAsia="標楷體" w:hAnsi="標楷體"/>
                <w:color w:val="000000" w:themeColor="text1"/>
                <w:szCs w:val="24"/>
              </w:rPr>
            </w:pPr>
            <w:r w:rsidRPr="00D07AA4">
              <w:rPr>
                <w:rFonts w:ascii="標楷體" w:eastAsia="標楷體" w:hAnsi="標楷體" w:hint="eastAsia"/>
                <w:color w:val="000000" w:themeColor="text1"/>
                <w:szCs w:val="24"/>
              </w:rPr>
              <w:t>服務處電話：</w:t>
            </w:r>
          </w:p>
          <w:p w14:paraId="42EEC87A" w14:textId="185D24FA" w:rsidR="00F87D02" w:rsidRPr="00D07AA4" w:rsidRDefault="00F87D02" w:rsidP="00DE25FD">
            <w:pPr>
              <w:spacing w:line="360" w:lineRule="exact"/>
              <w:ind w:left="391"/>
              <w:rPr>
                <w:rFonts w:ascii="標楷體" w:eastAsia="標楷體" w:hAnsi="標楷體"/>
                <w:color w:val="000000" w:themeColor="text1"/>
                <w:szCs w:val="24"/>
              </w:rPr>
            </w:pPr>
            <w:r w:rsidRPr="00D07AA4">
              <w:rPr>
                <w:rFonts w:ascii="標楷體" w:eastAsia="標楷體" w:hAnsi="標楷體" w:hint="eastAsia"/>
                <w:color w:val="000000" w:themeColor="text1"/>
                <w:szCs w:val="24"/>
              </w:rPr>
              <w:t xml:space="preserve">                                                         </w:t>
            </w:r>
          </w:p>
          <w:p w14:paraId="03CCF685" w14:textId="77777777" w:rsidR="001570FF" w:rsidRPr="00D07AA4" w:rsidRDefault="001570FF" w:rsidP="004D1DEF">
            <w:pPr>
              <w:snapToGrid w:val="0"/>
              <w:spacing w:beforeLines="10" w:before="36" w:line="340" w:lineRule="exact"/>
              <w:rPr>
                <w:rFonts w:ascii="標楷體" w:eastAsia="標楷體"/>
                <w:color w:val="000000" w:themeColor="text1"/>
                <w:szCs w:val="24"/>
              </w:rPr>
            </w:pPr>
          </w:p>
        </w:tc>
        <w:tc>
          <w:tcPr>
            <w:tcW w:w="2245" w:type="pct"/>
          </w:tcPr>
          <w:p w14:paraId="6135E38E" w14:textId="77777777" w:rsidR="00F87D02" w:rsidRPr="00D07AA4" w:rsidRDefault="00F87D02" w:rsidP="00F87D02">
            <w:pPr>
              <w:snapToGrid w:val="0"/>
              <w:spacing w:beforeLines="10" w:before="36" w:line="340" w:lineRule="exact"/>
              <w:rPr>
                <w:rFonts w:ascii="標楷體" w:eastAsia="標楷體"/>
                <w:color w:val="000000" w:themeColor="text1"/>
                <w:szCs w:val="24"/>
              </w:rPr>
            </w:pPr>
            <w:r w:rsidRPr="00D07AA4">
              <w:rPr>
                <w:rFonts w:ascii="標楷體" w:eastAsia="標楷體" w:hint="eastAsia"/>
                <w:color w:val="000000" w:themeColor="text1"/>
                <w:szCs w:val="24"/>
              </w:rPr>
              <w:t>（簽章）</w:t>
            </w:r>
          </w:p>
          <w:p w14:paraId="691A0F73" w14:textId="77777777" w:rsidR="00CE3EE2" w:rsidRPr="00D07AA4" w:rsidRDefault="00CE3EE2" w:rsidP="004D1DEF">
            <w:pPr>
              <w:snapToGrid w:val="0"/>
              <w:spacing w:beforeLines="10" w:before="36" w:line="340" w:lineRule="exact"/>
              <w:rPr>
                <w:rFonts w:ascii="標楷體" w:eastAsia="標楷體"/>
                <w:color w:val="000000" w:themeColor="text1"/>
                <w:szCs w:val="24"/>
              </w:rPr>
            </w:pPr>
          </w:p>
        </w:tc>
      </w:tr>
      <w:tr w:rsidR="00CE3EE2" w:rsidRPr="00D07AA4" w14:paraId="34A8A48D" w14:textId="77777777" w:rsidTr="00F87D02">
        <w:trPr>
          <w:trHeight w:val="272"/>
        </w:trPr>
        <w:tc>
          <w:tcPr>
            <w:tcW w:w="2755" w:type="pct"/>
          </w:tcPr>
          <w:p w14:paraId="6408B568" w14:textId="77777777" w:rsidR="00CE3EE2" w:rsidRPr="00D07AA4" w:rsidRDefault="00CE3EE2" w:rsidP="004D1DEF">
            <w:pPr>
              <w:snapToGrid w:val="0"/>
              <w:spacing w:beforeLines="10" w:before="36" w:line="340" w:lineRule="exact"/>
              <w:rPr>
                <w:rFonts w:ascii="標楷體" w:eastAsia="標楷體"/>
                <w:szCs w:val="24"/>
              </w:rPr>
            </w:pPr>
          </w:p>
        </w:tc>
        <w:tc>
          <w:tcPr>
            <w:tcW w:w="2245" w:type="pct"/>
          </w:tcPr>
          <w:p w14:paraId="3D244CF2" w14:textId="77777777" w:rsidR="00CE3EE2" w:rsidRPr="00D07AA4" w:rsidRDefault="00CE3EE2" w:rsidP="004D1DEF">
            <w:pPr>
              <w:snapToGrid w:val="0"/>
              <w:spacing w:beforeLines="10" w:before="36" w:line="340" w:lineRule="exact"/>
              <w:rPr>
                <w:rFonts w:ascii="標楷體" w:eastAsia="標楷體"/>
                <w:szCs w:val="24"/>
              </w:rPr>
            </w:pPr>
          </w:p>
        </w:tc>
      </w:tr>
      <w:tr w:rsidR="00CE3EE2" w:rsidRPr="00D07AA4" w14:paraId="5DA286D6" w14:textId="77777777" w:rsidTr="00F87D02">
        <w:trPr>
          <w:trHeight w:val="373"/>
        </w:trPr>
        <w:tc>
          <w:tcPr>
            <w:tcW w:w="2755" w:type="pct"/>
          </w:tcPr>
          <w:p w14:paraId="44BD7762" w14:textId="77777777" w:rsidR="00CE3EE2" w:rsidRPr="00D07AA4" w:rsidRDefault="00CE3EE2" w:rsidP="004D1DEF">
            <w:pPr>
              <w:snapToGrid w:val="0"/>
              <w:spacing w:beforeLines="10" w:before="36" w:line="340" w:lineRule="exact"/>
              <w:rPr>
                <w:rFonts w:ascii="標楷體" w:eastAsia="標楷體"/>
                <w:szCs w:val="24"/>
              </w:rPr>
            </w:pPr>
          </w:p>
          <w:p w14:paraId="164AC062" w14:textId="77777777" w:rsidR="00F94866" w:rsidRPr="00D07AA4" w:rsidRDefault="00F94866" w:rsidP="004D1DEF">
            <w:pPr>
              <w:snapToGrid w:val="0"/>
              <w:spacing w:beforeLines="10" w:before="36" w:line="340" w:lineRule="exact"/>
              <w:rPr>
                <w:rFonts w:ascii="標楷體" w:eastAsia="標楷體"/>
                <w:szCs w:val="24"/>
              </w:rPr>
            </w:pPr>
          </w:p>
          <w:p w14:paraId="73C9B795" w14:textId="77777777" w:rsidR="00F94866" w:rsidRPr="00D07AA4" w:rsidRDefault="00F94866" w:rsidP="004D1DEF">
            <w:pPr>
              <w:snapToGrid w:val="0"/>
              <w:spacing w:beforeLines="10" w:before="36" w:line="340" w:lineRule="exact"/>
              <w:rPr>
                <w:rFonts w:ascii="標楷體" w:eastAsia="標楷體"/>
                <w:szCs w:val="24"/>
              </w:rPr>
            </w:pPr>
          </w:p>
          <w:p w14:paraId="3399D35A" w14:textId="4CC31A03" w:rsidR="00F94866" w:rsidRPr="00D07AA4" w:rsidRDefault="00F94866" w:rsidP="004D1DEF">
            <w:pPr>
              <w:snapToGrid w:val="0"/>
              <w:spacing w:beforeLines="10" w:before="36" w:line="340" w:lineRule="exact"/>
              <w:rPr>
                <w:rFonts w:ascii="標楷體" w:eastAsia="標楷體"/>
                <w:szCs w:val="24"/>
              </w:rPr>
            </w:pPr>
          </w:p>
        </w:tc>
        <w:tc>
          <w:tcPr>
            <w:tcW w:w="2245" w:type="pct"/>
          </w:tcPr>
          <w:p w14:paraId="2F4DFAFD" w14:textId="77777777" w:rsidR="00CE3EE2" w:rsidRPr="00D07AA4" w:rsidRDefault="00CE3EE2" w:rsidP="004D1DEF">
            <w:pPr>
              <w:snapToGrid w:val="0"/>
              <w:spacing w:beforeLines="10" w:before="36" w:line="340" w:lineRule="exact"/>
              <w:rPr>
                <w:rFonts w:ascii="標楷體" w:eastAsia="標楷體"/>
                <w:szCs w:val="24"/>
              </w:rPr>
            </w:pPr>
          </w:p>
        </w:tc>
      </w:tr>
    </w:tbl>
    <w:p w14:paraId="3F1BB228" w14:textId="77777777" w:rsidR="00CE3EE2" w:rsidRPr="00D07AA4" w:rsidRDefault="00B24654" w:rsidP="004D1DEF">
      <w:pPr>
        <w:snapToGrid w:val="0"/>
        <w:spacing w:beforeLines="10" w:before="36" w:line="340" w:lineRule="exact"/>
        <w:jc w:val="distribute"/>
        <w:rPr>
          <w:rFonts w:ascii="標楷體" w:eastAsia="標楷體"/>
          <w:szCs w:val="24"/>
        </w:rPr>
      </w:pPr>
      <w:r w:rsidRPr="00D07AA4">
        <w:rPr>
          <w:rFonts w:ascii="標楷體" w:eastAsia="標楷體" w:hint="eastAsia"/>
          <w:szCs w:val="24"/>
        </w:rPr>
        <w:t>中</w:t>
      </w:r>
      <w:r w:rsidR="00CE3EE2" w:rsidRPr="00D07AA4">
        <w:rPr>
          <w:rFonts w:ascii="標楷體" w:eastAsia="標楷體" w:hint="eastAsia"/>
          <w:szCs w:val="24"/>
        </w:rPr>
        <w:t>華民國</w:t>
      </w:r>
      <w:r w:rsidR="007A02A5" w:rsidRPr="00D07AA4">
        <w:rPr>
          <w:rFonts w:ascii="標楷體" w:eastAsia="標楷體"/>
          <w:szCs w:val="24"/>
        </w:rPr>
        <w:fldChar w:fldCharType="begin">
          <w:ffData>
            <w:name w:val="Text10"/>
            <w:enabled/>
            <w:calcOnExit w:val="0"/>
            <w:textInput/>
          </w:ffData>
        </w:fldChar>
      </w:r>
      <w:bookmarkStart w:id="4" w:name="Text10"/>
      <w:r w:rsidR="007A02A5" w:rsidRPr="00D07AA4">
        <w:rPr>
          <w:rFonts w:ascii="標楷體" w:eastAsia="標楷體"/>
          <w:szCs w:val="24"/>
        </w:rPr>
        <w:instrText xml:space="preserve"> </w:instrText>
      </w:r>
      <w:r w:rsidR="007A02A5" w:rsidRPr="00D07AA4">
        <w:rPr>
          <w:rFonts w:ascii="標楷體" w:eastAsia="標楷體" w:hint="eastAsia"/>
          <w:szCs w:val="24"/>
        </w:rPr>
        <w:instrText>FORMTEXT</w:instrText>
      </w:r>
      <w:r w:rsidR="007A02A5" w:rsidRPr="00D07AA4">
        <w:rPr>
          <w:rFonts w:ascii="標楷體" w:eastAsia="標楷體"/>
          <w:szCs w:val="24"/>
        </w:rPr>
        <w:instrText xml:space="preserve"> </w:instrText>
      </w:r>
      <w:r w:rsidR="007A02A5" w:rsidRPr="00D07AA4">
        <w:rPr>
          <w:rFonts w:ascii="標楷體" w:eastAsia="標楷體"/>
          <w:szCs w:val="24"/>
        </w:rPr>
      </w:r>
      <w:r w:rsidR="007A02A5" w:rsidRPr="00D07AA4">
        <w:rPr>
          <w:rFonts w:ascii="標楷體" w:eastAsia="標楷體"/>
          <w:szCs w:val="24"/>
        </w:rPr>
        <w:fldChar w:fldCharType="separate"/>
      </w:r>
      <w:r w:rsidR="007A02A5" w:rsidRPr="00D07AA4">
        <w:rPr>
          <w:rFonts w:ascii="標楷體" w:eastAsia="標楷體"/>
          <w:noProof/>
          <w:szCs w:val="24"/>
        </w:rPr>
        <w:t> </w:t>
      </w:r>
      <w:r w:rsidR="007A02A5" w:rsidRPr="00D07AA4">
        <w:rPr>
          <w:rFonts w:ascii="標楷體" w:eastAsia="標楷體"/>
          <w:noProof/>
          <w:szCs w:val="24"/>
        </w:rPr>
        <w:t> </w:t>
      </w:r>
      <w:r w:rsidR="007A02A5" w:rsidRPr="00D07AA4">
        <w:rPr>
          <w:rFonts w:ascii="標楷體" w:eastAsia="標楷體"/>
          <w:noProof/>
          <w:szCs w:val="24"/>
        </w:rPr>
        <w:t> </w:t>
      </w:r>
      <w:r w:rsidR="007A02A5" w:rsidRPr="00D07AA4">
        <w:rPr>
          <w:rFonts w:ascii="標楷體" w:eastAsia="標楷體"/>
          <w:noProof/>
          <w:szCs w:val="24"/>
        </w:rPr>
        <w:t> </w:t>
      </w:r>
      <w:r w:rsidR="007A02A5" w:rsidRPr="00D07AA4">
        <w:rPr>
          <w:rFonts w:ascii="標楷體" w:eastAsia="標楷體"/>
          <w:noProof/>
          <w:szCs w:val="24"/>
        </w:rPr>
        <w:t> </w:t>
      </w:r>
      <w:r w:rsidR="007A02A5" w:rsidRPr="00D07AA4">
        <w:rPr>
          <w:rFonts w:ascii="標楷體" w:eastAsia="標楷體"/>
          <w:szCs w:val="24"/>
        </w:rPr>
        <w:fldChar w:fldCharType="end"/>
      </w:r>
      <w:bookmarkEnd w:id="4"/>
      <w:r w:rsidR="00A508D2" w:rsidRPr="00D07AA4">
        <w:rPr>
          <w:rFonts w:ascii="標楷體" w:eastAsia="標楷體" w:hint="eastAsia"/>
          <w:szCs w:val="24"/>
        </w:rPr>
        <w:t xml:space="preserve"> </w:t>
      </w:r>
      <w:r w:rsidR="00CE3EE2" w:rsidRPr="00D07AA4">
        <w:rPr>
          <w:rFonts w:ascii="標楷體" w:eastAsia="標楷體" w:hint="eastAsia"/>
          <w:szCs w:val="24"/>
        </w:rPr>
        <w:t>年</w:t>
      </w:r>
      <w:r w:rsidR="007A02A5" w:rsidRPr="00D07AA4">
        <w:rPr>
          <w:rFonts w:ascii="標楷體" w:eastAsia="標楷體"/>
          <w:szCs w:val="24"/>
        </w:rPr>
        <w:fldChar w:fldCharType="begin">
          <w:ffData>
            <w:name w:val="Text11"/>
            <w:enabled/>
            <w:calcOnExit w:val="0"/>
            <w:textInput/>
          </w:ffData>
        </w:fldChar>
      </w:r>
      <w:bookmarkStart w:id="5" w:name="Text11"/>
      <w:r w:rsidR="007A02A5" w:rsidRPr="00D07AA4">
        <w:rPr>
          <w:rFonts w:ascii="標楷體" w:eastAsia="標楷體"/>
          <w:szCs w:val="24"/>
        </w:rPr>
        <w:instrText xml:space="preserve"> </w:instrText>
      </w:r>
      <w:r w:rsidR="007A02A5" w:rsidRPr="00D07AA4">
        <w:rPr>
          <w:rFonts w:ascii="標楷體" w:eastAsia="標楷體" w:hint="eastAsia"/>
          <w:szCs w:val="24"/>
        </w:rPr>
        <w:instrText>FORMTEXT</w:instrText>
      </w:r>
      <w:r w:rsidR="007A02A5" w:rsidRPr="00D07AA4">
        <w:rPr>
          <w:rFonts w:ascii="標楷體" w:eastAsia="標楷體"/>
          <w:szCs w:val="24"/>
        </w:rPr>
        <w:instrText xml:space="preserve"> </w:instrText>
      </w:r>
      <w:r w:rsidR="007A02A5" w:rsidRPr="00D07AA4">
        <w:rPr>
          <w:rFonts w:ascii="標楷體" w:eastAsia="標楷體"/>
          <w:szCs w:val="24"/>
        </w:rPr>
      </w:r>
      <w:r w:rsidR="007A02A5" w:rsidRPr="00D07AA4">
        <w:rPr>
          <w:rFonts w:ascii="標楷體" w:eastAsia="標楷體"/>
          <w:szCs w:val="24"/>
        </w:rPr>
        <w:fldChar w:fldCharType="separate"/>
      </w:r>
      <w:r w:rsidR="007A02A5" w:rsidRPr="00D07AA4">
        <w:rPr>
          <w:rFonts w:ascii="標楷體" w:eastAsia="標楷體"/>
          <w:noProof/>
          <w:szCs w:val="24"/>
        </w:rPr>
        <w:t> </w:t>
      </w:r>
      <w:r w:rsidR="007A02A5" w:rsidRPr="00D07AA4">
        <w:rPr>
          <w:rFonts w:ascii="標楷體" w:eastAsia="標楷體"/>
          <w:noProof/>
          <w:szCs w:val="24"/>
        </w:rPr>
        <w:t> </w:t>
      </w:r>
      <w:r w:rsidR="007A02A5" w:rsidRPr="00D07AA4">
        <w:rPr>
          <w:rFonts w:ascii="標楷體" w:eastAsia="標楷體"/>
          <w:noProof/>
          <w:szCs w:val="24"/>
        </w:rPr>
        <w:t> </w:t>
      </w:r>
      <w:r w:rsidR="007A02A5" w:rsidRPr="00D07AA4">
        <w:rPr>
          <w:rFonts w:ascii="標楷體" w:eastAsia="標楷體"/>
          <w:noProof/>
          <w:szCs w:val="24"/>
        </w:rPr>
        <w:t> </w:t>
      </w:r>
      <w:r w:rsidR="007A02A5" w:rsidRPr="00D07AA4">
        <w:rPr>
          <w:rFonts w:ascii="標楷體" w:eastAsia="標楷體"/>
          <w:noProof/>
          <w:szCs w:val="24"/>
        </w:rPr>
        <w:t> </w:t>
      </w:r>
      <w:r w:rsidR="007A02A5" w:rsidRPr="00D07AA4">
        <w:rPr>
          <w:rFonts w:ascii="標楷體" w:eastAsia="標楷體"/>
          <w:szCs w:val="24"/>
        </w:rPr>
        <w:fldChar w:fldCharType="end"/>
      </w:r>
      <w:bookmarkEnd w:id="5"/>
      <w:r w:rsidR="00CE3EE2" w:rsidRPr="00D07AA4">
        <w:rPr>
          <w:rFonts w:ascii="標楷體" w:eastAsia="標楷體" w:hint="eastAsia"/>
          <w:szCs w:val="24"/>
        </w:rPr>
        <w:t>月</w:t>
      </w:r>
      <w:r w:rsidR="007A02A5" w:rsidRPr="00D07AA4">
        <w:rPr>
          <w:rFonts w:ascii="標楷體" w:eastAsia="標楷體"/>
          <w:szCs w:val="24"/>
        </w:rPr>
        <w:fldChar w:fldCharType="begin">
          <w:ffData>
            <w:name w:val="Text12"/>
            <w:enabled/>
            <w:calcOnExit w:val="0"/>
            <w:textInput/>
          </w:ffData>
        </w:fldChar>
      </w:r>
      <w:bookmarkStart w:id="6" w:name="Text12"/>
      <w:r w:rsidR="007A02A5" w:rsidRPr="00D07AA4">
        <w:rPr>
          <w:rFonts w:ascii="標楷體" w:eastAsia="標楷體"/>
          <w:szCs w:val="24"/>
        </w:rPr>
        <w:instrText xml:space="preserve"> </w:instrText>
      </w:r>
      <w:r w:rsidR="007A02A5" w:rsidRPr="00D07AA4">
        <w:rPr>
          <w:rFonts w:ascii="標楷體" w:eastAsia="標楷體" w:hint="eastAsia"/>
          <w:szCs w:val="24"/>
        </w:rPr>
        <w:instrText>FORMTEXT</w:instrText>
      </w:r>
      <w:r w:rsidR="007A02A5" w:rsidRPr="00D07AA4">
        <w:rPr>
          <w:rFonts w:ascii="標楷體" w:eastAsia="標楷體"/>
          <w:szCs w:val="24"/>
        </w:rPr>
        <w:instrText xml:space="preserve"> </w:instrText>
      </w:r>
      <w:r w:rsidR="007A02A5" w:rsidRPr="00D07AA4">
        <w:rPr>
          <w:rFonts w:ascii="標楷體" w:eastAsia="標楷體"/>
          <w:szCs w:val="24"/>
        </w:rPr>
      </w:r>
      <w:r w:rsidR="007A02A5" w:rsidRPr="00D07AA4">
        <w:rPr>
          <w:rFonts w:ascii="標楷體" w:eastAsia="標楷體"/>
          <w:szCs w:val="24"/>
        </w:rPr>
        <w:fldChar w:fldCharType="separate"/>
      </w:r>
      <w:r w:rsidR="007A02A5" w:rsidRPr="00D07AA4">
        <w:rPr>
          <w:rFonts w:ascii="標楷體" w:eastAsia="標楷體"/>
          <w:noProof/>
          <w:szCs w:val="24"/>
        </w:rPr>
        <w:t> </w:t>
      </w:r>
      <w:r w:rsidR="007A02A5" w:rsidRPr="00D07AA4">
        <w:rPr>
          <w:rFonts w:ascii="標楷體" w:eastAsia="標楷體"/>
          <w:noProof/>
          <w:szCs w:val="24"/>
        </w:rPr>
        <w:t> </w:t>
      </w:r>
      <w:r w:rsidR="007A02A5" w:rsidRPr="00D07AA4">
        <w:rPr>
          <w:rFonts w:ascii="標楷體" w:eastAsia="標楷體"/>
          <w:noProof/>
          <w:szCs w:val="24"/>
        </w:rPr>
        <w:t> </w:t>
      </w:r>
      <w:r w:rsidR="007A02A5" w:rsidRPr="00D07AA4">
        <w:rPr>
          <w:rFonts w:ascii="標楷體" w:eastAsia="標楷體"/>
          <w:noProof/>
          <w:szCs w:val="24"/>
        </w:rPr>
        <w:t> </w:t>
      </w:r>
      <w:r w:rsidR="007A02A5" w:rsidRPr="00D07AA4">
        <w:rPr>
          <w:rFonts w:ascii="標楷體" w:eastAsia="標楷體"/>
          <w:noProof/>
          <w:szCs w:val="24"/>
        </w:rPr>
        <w:t> </w:t>
      </w:r>
      <w:r w:rsidR="007A02A5" w:rsidRPr="00D07AA4">
        <w:rPr>
          <w:rFonts w:ascii="標楷體" w:eastAsia="標楷體"/>
          <w:szCs w:val="24"/>
        </w:rPr>
        <w:fldChar w:fldCharType="end"/>
      </w:r>
      <w:bookmarkEnd w:id="6"/>
      <w:r w:rsidR="00CE3EE2" w:rsidRPr="00D07AA4">
        <w:rPr>
          <w:rFonts w:ascii="標楷體" w:eastAsia="標楷體" w:hint="eastAsia"/>
          <w:szCs w:val="24"/>
        </w:rPr>
        <w:t>日</w:t>
      </w:r>
    </w:p>
    <w:sectPr w:rsidR="00CE3EE2" w:rsidRPr="00D07AA4" w:rsidSect="00F94866">
      <w:footerReference w:type="default" r:id="rId8"/>
      <w:pgSz w:w="11907" w:h="16840" w:code="9"/>
      <w:pgMar w:top="1247" w:right="1418" w:bottom="1247" w:left="1418" w:header="1021" w:footer="851" w:gutter="0"/>
      <w:cols w:space="425"/>
      <w:docGrid w:type="linesAndChars" w:linePitch="367" w:charSpace="-1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1A001" w14:textId="77777777" w:rsidR="009968B1" w:rsidRDefault="009968B1" w:rsidP="004B744D">
      <w:r>
        <w:separator/>
      </w:r>
    </w:p>
  </w:endnote>
  <w:endnote w:type="continuationSeparator" w:id="0">
    <w:p w14:paraId="3F0DA96C" w14:textId="77777777" w:rsidR="009968B1" w:rsidRDefault="009968B1" w:rsidP="004B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801709"/>
      <w:docPartObj>
        <w:docPartGallery w:val="Page Numbers (Bottom of Page)"/>
        <w:docPartUnique/>
      </w:docPartObj>
    </w:sdtPr>
    <w:sdtEndPr/>
    <w:sdtContent>
      <w:p w14:paraId="3A02F2CB" w14:textId="020E4EEE" w:rsidR="00F94866" w:rsidRDefault="00F94866">
        <w:pPr>
          <w:pStyle w:val="a6"/>
          <w:jc w:val="center"/>
        </w:pPr>
        <w:r>
          <w:fldChar w:fldCharType="begin"/>
        </w:r>
        <w:r>
          <w:instrText>PAGE   \* MERGEFORMAT</w:instrText>
        </w:r>
        <w:r>
          <w:fldChar w:fldCharType="separate"/>
        </w:r>
        <w:r>
          <w:rPr>
            <w:lang w:val="zh-TW"/>
          </w:rPr>
          <w:t>2</w:t>
        </w:r>
        <w:r>
          <w:fldChar w:fldCharType="end"/>
        </w:r>
      </w:p>
    </w:sdtContent>
  </w:sdt>
  <w:p w14:paraId="0C9692EE" w14:textId="77777777" w:rsidR="00F94866" w:rsidRDefault="00F948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7E2EB" w14:textId="77777777" w:rsidR="009968B1" w:rsidRDefault="009968B1" w:rsidP="004B744D">
      <w:r>
        <w:separator/>
      </w:r>
    </w:p>
  </w:footnote>
  <w:footnote w:type="continuationSeparator" w:id="0">
    <w:p w14:paraId="0787CA9F" w14:textId="77777777" w:rsidR="009968B1" w:rsidRDefault="009968B1" w:rsidP="004B7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F31"/>
    <w:multiLevelType w:val="singleLevel"/>
    <w:tmpl w:val="934652F0"/>
    <w:lvl w:ilvl="0">
      <w:start w:val="1"/>
      <w:numFmt w:val="decimalFullWidth"/>
      <w:lvlText w:val="（%1）"/>
      <w:lvlJc w:val="left"/>
      <w:pPr>
        <w:tabs>
          <w:tab w:val="num" w:pos="1470"/>
        </w:tabs>
        <w:ind w:left="1470" w:hanging="600"/>
      </w:pPr>
      <w:rPr>
        <w:rFonts w:hint="eastAsia"/>
      </w:rPr>
    </w:lvl>
  </w:abstractNum>
  <w:abstractNum w:abstractNumId="1" w15:restartNumberingAfterBreak="0">
    <w:nsid w:val="05BD5533"/>
    <w:multiLevelType w:val="hybridMultilevel"/>
    <w:tmpl w:val="674EA454"/>
    <w:lvl w:ilvl="0" w:tplc="11E4ADC8">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2" w15:restartNumberingAfterBreak="0">
    <w:nsid w:val="06E405A9"/>
    <w:multiLevelType w:val="singleLevel"/>
    <w:tmpl w:val="A3D81C30"/>
    <w:lvl w:ilvl="0">
      <w:start w:val="1"/>
      <w:numFmt w:val="taiwaneseCountingThousand"/>
      <w:lvlText w:val="（%1）"/>
      <w:lvlJc w:val="left"/>
      <w:pPr>
        <w:tabs>
          <w:tab w:val="num" w:pos="870"/>
        </w:tabs>
        <w:ind w:left="870" w:hanging="585"/>
      </w:pPr>
      <w:rPr>
        <w:rFonts w:hint="eastAsia"/>
      </w:rPr>
    </w:lvl>
  </w:abstractNum>
  <w:abstractNum w:abstractNumId="3" w15:restartNumberingAfterBreak="0">
    <w:nsid w:val="093F5EC8"/>
    <w:multiLevelType w:val="hybridMultilevel"/>
    <w:tmpl w:val="674EA454"/>
    <w:lvl w:ilvl="0" w:tplc="11E4ADC8">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4" w15:restartNumberingAfterBreak="0">
    <w:nsid w:val="0D0D6B40"/>
    <w:multiLevelType w:val="singleLevel"/>
    <w:tmpl w:val="FB569DDE"/>
    <w:lvl w:ilvl="0">
      <w:start w:val="1"/>
      <w:numFmt w:val="taiwaneseCountingThousand"/>
      <w:lvlText w:val="(%1)"/>
      <w:lvlJc w:val="left"/>
      <w:pPr>
        <w:ind w:left="870" w:hanging="480"/>
      </w:pPr>
      <w:rPr>
        <w:rFonts w:hint="eastAsia"/>
      </w:rPr>
    </w:lvl>
  </w:abstractNum>
  <w:abstractNum w:abstractNumId="5" w15:restartNumberingAfterBreak="0">
    <w:nsid w:val="0E0F7622"/>
    <w:multiLevelType w:val="singleLevel"/>
    <w:tmpl w:val="A5764C14"/>
    <w:lvl w:ilvl="0">
      <w:start w:val="1"/>
      <w:numFmt w:val="taiwaneseCountingThousand"/>
      <w:lvlText w:val="（%1）"/>
      <w:lvlJc w:val="left"/>
      <w:pPr>
        <w:tabs>
          <w:tab w:val="num" w:pos="990"/>
        </w:tabs>
        <w:ind w:left="990" w:hanging="600"/>
      </w:pPr>
      <w:rPr>
        <w:rFonts w:hint="eastAsia"/>
      </w:rPr>
    </w:lvl>
  </w:abstractNum>
  <w:abstractNum w:abstractNumId="6" w15:restartNumberingAfterBreak="0">
    <w:nsid w:val="135D0D30"/>
    <w:multiLevelType w:val="singleLevel"/>
    <w:tmpl w:val="A5764C14"/>
    <w:lvl w:ilvl="0">
      <w:start w:val="1"/>
      <w:numFmt w:val="taiwaneseCountingThousand"/>
      <w:lvlText w:val="（%1）"/>
      <w:lvlJc w:val="left"/>
      <w:pPr>
        <w:tabs>
          <w:tab w:val="num" w:pos="990"/>
        </w:tabs>
        <w:ind w:left="990" w:hanging="600"/>
      </w:pPr>
      <w:rPr>
        <w:rFonts w:hint="eastAsia"/>
      </w:rPr>
    </w:lvl>
  </w:abstractNum>
  <w:abstractNum w:abstractNumId="7" w15:restartNumberingAfterBreak="0">
    <w:nsid w:val="13BE2520"/>
    <w:multiLevelType w:val="hybridMultilevel"/>
    <w:tmpl w:val="ECDEC7B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F2E7218"/>
    <w:multiLevelType w:val="singleLevel"/>
    <w:tmpl w:val="BF907120"/>
    <w:lvl w:ilvl="0">
      <w:start w:val="1"/>
      <w:numFmt w:val="taiwaneseCountingThousand"/>
      <w:lvlText w:val="%1、"/>
      <w:lvlJc w:val="left"/>
      <w:pPr>
        <w:tabs>
          <w:tab w:val="num" w:pos="390"/>
        </w:tabs>
        <w:ind w:left="390" w:hanging="390"/>
      </w:pPr>
      <w:rPr>
        <w:rFonts w:hint="eastAsia"/>
      </w:rPr>
    </w:lvl>
  </w:abstractNum>
  <w:abstractNum w:abstractNumId="9" w15:restartNumberingAfterBreak="0">
    <w:nsid w:val="231F229D"/>
    <w:multiLevelType w:val="singleLevel"/>
    <w:tmpl w:val="27703E3C"/>
    <w:lvl w:ilvl="0">
      <w:start w:val="1"/>
      <w:numFmt w:val="taiwaneseCountingThousand"/>
      <w:lvlText w:val="（%1）"/>
      <w:lvlJc w:val="left"/>
      <w:pPr>
        <w:tabs>
          <w:tab w:val="num" w:pos="585"/>
        </w:tabs>
        <w:ind w:left="585" w:hanging="585"/>
      </w:pPr>
      <w:rPr>
        <w:rFonts w:hint="eastAsia"/>
      </w:rPr>
    </w:lvl>
  </w:abstractNum>
  <w:abstractNum w:abstractNumId="10" w15:restartNumberingAfterBreak="0">
    <w:nsid w:val="23F11130"/>
    <w:multiLevelType w:val="singleLevel"/>
    <w:tmpl w:val="46FA707E"/>
    <w:lvl w:ilvl="0">
      <w:start w:val="2"/>
      <w:numFmt w:val="taiwaneseCountingThousand"/>
      <w:lvlText w:val="（%1）"/>
      <w:lvlJc w:val="left"/>
      <w:pPr>
        <w:tabs>
          <w:tab w:val="num" w:pos="1500"/>
        </w:tabs>
        <w:ind w:left="1500" w:hanging="720"/>
      </w:pPr>
      <w:rPr>
        <w:rFonts w:hint="eastAsia"/>
      </w:rPr>
    </w:lvl>
  </w:abstractNum>
  <w:abstractNum w:abstractNumId="11" w15:restartNumberingAfterBreak="0">
    <w:nsid w:val="2A01155C"/>
    <w:multiLevelType w:val="singleLevel"/>
    <w:tmpl w:val="FB569DDE"/>
    <w:lvl w:ilvl="0">
      <w:start w:val="1"/>
      <w:numFmt w:val="taiwaneseCountingThousand"/>
      <w:lvlText w:val="(%1)"/>
      <w:lvlJc w:val="left"/>
      <w:pPr>
        <w:ind w:left="870" w:hanging="480"/>
      </w:pPr>
      <w:rPr>
        <w:rFonts w:hint="eastAsia"/>
      </w:rPr>
    </w:lvl>
  </w:abstractNum>
  <w:abstractNum w:abstractNumId="12" w15:restartNumberingAfterBreak="0">
    <w:nsid w:val="2DB54208"/>
    <w:multiLevelType w:val="singleLevel"/>
    <w:tmpl w:val="FB569DDE"/>
    <w:lvl w:ilvl="0">
      <w:start w:val="1"/>
      <w:numFmt w:val="taiwaneseCountingThousand"/>
      <w:lvlText w:val="(%1)"/>
      <w:lvlJc w:val="left"/>
      <w:pPr>
        <w:ind w:left="870" w:hanging="480"/>
      </w:pPr>
      <w:rPr>
        <w:rFonts w:hint="eastAsia"/>
      </w:rPr>
    </w:lvl>
  </w:abstractNum>
  <w:abstractNum w:abstractNumId="13" w15:restartNumberingAfterBreak="0">
    <w:nsid w:val="35DA2B35"/>
    <w:multiLevelType w:val="singleLevel"/>
    <w:tmpl w:val="92AC499E"/>
    <w:lvl w:ilvl="0">
      <w:start w:val="1"/>
      <w:numFmt w:val="taiwaneseCountingThousand"/>
      <w:lvlText w:val="（%1）"/>
      <w:lvlJc w:val="left"/>
      <w:pPr>
        <w:tabs>
          <w:tab w:val="num" w:pos="885"/>
        </w:tabs>
        <w:ind w:left="885" w:hanging="600"/>
      </w:pPr>
      <w:rPr>
        <w:rFonts w:hint="eastAsia"/>
      </w:rPr>
    </w:lvl>
  </w:abstractNum>
  <w:abstractNum w:abstractNumId="14" w15:restartNumberingAfterBreak="0">
    <w:nsid w:val="3E364D1B"/>
    <w:multiLevelType w:val="singleLevel"/>
    <w:tmpl w:val="A5764C14"/>
    <w:lvl w:ilvl="0">
      <w:start w:val="1"/>
      <w:numFmt w:val="taiwaneseCountingThousand"/>
      <w:lvlText w:val="（%1）"/>
      <w:lvlJc w:val="left"/>
      <w:pPr>
        <w:tabs>
          <w:tab w:val="num" w:pos="990"/>
        </w:tabs>
        <w:ind w:left="990" w:hanging="600"/>
      </w:pPr>
      <w:rPr>
        <w:rFonts w:hint="eastAsia"/>
      </w:rPr>
    </w:lvl>
  </w:abstractNum>
  <w:abstractNum w:abstractNumId="15" w15:restartNumberingAfterBreak="0">
    <w:nsid w:val="3EDF3E78"/>
    <w:multiLevelType w:val="singleLevel"/>
    <w:tmpl w:val="875C5652"/>
    <w:lvl w:ilvl="0">
      <w:start w:val="1"/>
      <w:numFmt w:val="taiwaneseCountingThousand"/>
      <w:lvlText w:val="（%1）"/>
      <w:lvlJc w:val="left"/>
      <w:pPr>
        <w:tabs>
          <w:tab w:val="num" w:pos="990"/>
        </w:tabs>
        <w:ind w:left="990" w:hanging="600"/>
      </w:pPr>
      <w:rPr>
        <w:rFonts w:hint="eastAsia"/>
      </w:rPr>
    </w:lvl>
  </w:abstractNum>
  <w:abstractNum w:abstractNumId="16" w15:restartNumberingAfterBreak="0">
    <w:nsid w:val="467715A5"/>
    <w:multiLevelType w:val="hybridMultilevel"/>
    <w:tmpl w:val="17021340"/>
    <w:lvl w:ilvl="0" w:tplc="50846A80">
      <w:start w:val="1"/>
      <w:numFmt w:val="decimal"/>
      <w:lvlText w:val="%1、"/>
      <w:lvlJc w:val="left"/>
      <w:pPr>
        <w:ind w:left="1036" w:hanging="405"/>
      </w:pPr>
      <w:rPr>
        <w:rFonts w:hint="default"/>
      </w:rPr>
    </w:lvl>
    <w:lvl w:ilvl="1" w:tplc="04090019" w:tentative="1">
      <w:start w:val="1"/>
      <w:numFmt w:val="ideographTraditional"/>
      <w:lvlText w:val="%2、"/>
      <w:lvlJc w:val="left"/>
      <w:pPr>
        <w:ind w:left="1591" w:hanging="480"/>
      </w:pPr>
    </w:lvl>
    <w:lvl w:ilvl="2" w:tplc="0409001B" w:tentative="1">
      <w:start w:val="1"/>
      <w:numFmt w:val="lowerRoman"/>
      <w:lvlText w:val="%3."/>
      <w:lvlJc w:val="right"/>
      <w:pPr>
        <w:ind w:left="2071" w:hanging="480"/>
      </w:pPr>
    </w:lvl>
    <w:lvl w:ilvl="3" w:tplc="0409000F" w:tentative="1">
      <w:start w:val="1"/>
      <w:numFmt w:val="decimal"/>
      <w:lvlText w:val="%4."/>
      <w:lvlJc w:val="left"/>
      <w:pPr>
        <w:ind w:left="2551" w:hanging="480"/>
      </w:pPr>
    </w:lvl>
    <w:lvl w:ilvl="4" w:tplc="04090019" w:tentative="1">
      <w:start w:val="1"/>
      <w:numFmt w:val="ideographTraditional"/>
      <w:lvlText w:val="%5、"/>
      <w:lvlJc w:val="left"/>
      <w:pPr>
        <w:ind w:left="3031" w:hanging="480"/>
      </w:pPr>
    </w:lvl>
    <w:lvl w:ilvl="5" w:tplc="0409001B" w:tentative="1">
      <w:start w:val="1"/>
      <w:numFmt w:val="lowerRoman"/>
      <w:lvlText w:val="%6."/>
      <w:lvlJc w:val="right"/>
      <w:pPr>
        <w:ind w:left="3511" w:hanging="480"/>
      </w:pPr>
    </w:lvl>
    <w:lvl w:ilvl="6" w:tplc="0409000F" w:tentative="1">
      <w:start w:val="1"/>
      <w:numFmt w:val="decimal"/>
      <w:lvlText w:val="%7."/>
      <w:lvlJc w:val="left"/>
      <w:pPr>
        <w:ind w:left="3991" w:hanging="480"/>
      </w:pPr>
    </w:lvl>
    <w:lvl w:ilvl="7" w:tplc="04090019" w:tentative="1">
      <w:start w:val="1"/>
      <w:numFmt w:val="ideographTraditional"/>
      <w:lvlText w:val="%8、"/>
      <w:lvlJc w:val="left"/>
      <w:pPr>
        <w:ind w:left="4471" w:hanging="480"/>
      </w:pPr>
    </w:lvl>
    <w:lvl w:ilvl="8" w:tplc="0409001B" w:tentative="1">
      <w:start w:val="1"/>
      <w:numFmt w:val="lowerRoman"/>
      <w:lvlText w:val="%9."/>
      <w:lvlJc w:val="right"/>
      <w:pPr>
        <w:ind w:left="4951" w:hanging="480"/>
      </w:pPr>
    </w:lvl>
  </w:abstractNum>
  <w:abstractNum w:abstractNumId="17" w15:restartNumberingAfterBreak="0">
    <w:nsid w:val="474B4220"/>
    <w:multiLevelType w:val="hybridMultilevel"/>
    <w:tmpl w:val="F7F2CAF6"/>
    <w:lvl w:ilvl="0" w:tplc="1FD8E7B0">
      <w:start w:val="1"/>
      <w:numFmt w:val="decimal"/>
      <w:lvlText w:val="%1."/>
      <w:lvlJc w:val="left"/>
      <w:pPr>
        <w:ind w:left="870" w:hanging="480"/>
      </w:pPr>
      <w:rPr>
        <w:rFonts w:hint="eastAsia"/>
        <w:color w:val="0073DA"/>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8" w15:restartNumberingAfterBreak="0">
    <w:nsid w:val="480E79B5"/>
    <w:multiLevelType w:val="singleLevel"/>
    <w:tmpl w:val="ED5EEC98"/>
    <w:lvl w:ilvl="0">
      <w:start w:val="1"/>
      <w:numFmt w:val="taiwaneseCountingThousand"/>
      <w:lvlText w:val="（%1）"/>
      <w:lvlJc w:val="left"/>
      <w:pPr>
        <w:tabs>
          <w:tab w:val="num" w:pos="585"/>
        </w:tabs>
        <w:ind w:left="585" w:hanging="585"/>
      </w:pPr>
      <w:rPr>
        <w:rFonts w:hint="eastAsia"/>
      </w:rPr>
    </w:lvl>
  </w:abstractNum>
  <w:abstractNum w:abstractNumId="19" w15:restartNumberingAfterBreak="0">
    <w:nsid w:val="486B73E1"/>
    <w:multiLevelType w:val="singleLevel"/>
    <w:tmpl w:val="FB569DDE"/>
    <w:lvl w:ilvl="0">
      <w:start w:val="1"/>
      <w:numFmt w:val="taiwaneseCountingThousand"/>
      <w:lvlText w:val="(%1)"/>
      <w:lvlJc w:val="left"/>
      <w:pPr>
        <w:ind w:left="870" w:hanging="480"/>
      </w:pPr>
      <w:rPr>
        <w:rFonts w:hint="eastAsia"/>
      </w:rPr>
    </w:lvl>
  </w:abstractNum>
  <w:abstractNum w:abstractNumId="20" w15:restartNumberingAfterBreak="0">
    <w:nsid w:val="5A4C4E0B"/>
    <w:multiLevelType w:val="singleLevel"/>
    <w:tmpl w:val="A5764C14"/>
    <w:lvl w:ilvl="0">
      <w:start w:val="1"/>
      <w:numFmt w:val="taiwaneseCountingThousand"/>
      <w:lvlText w:val="（%1）"/>
      <w:lvlJc w:val="left"/>
      <w:pPr>
        <w:tabs>
          <w:tab w:val="num" w:pos="990"/>
        </w:tabs>
        <w:ind w:left="990" w:hanging="600"/>
      </w:pPr>
      <w:rPr>
        <w:rFonts w:hint="eastAsia"/>
      </w:rPr>
    </w:lvl>
  </w:abstractNum>
  <w:abstractNum w:abstractNumId="21" w15:restartNumberingAfterBreak="0">
    <w:nsid w:val="5B564AB5"/>
    <w:multiLevelType w:val="singleLevel"/>
    <w:tmpl w:val="A5764C14"/>
    <w:lvl w:ilvl="0">
      <w:start w:val="1"/>
      <w:numFmt w:val="taiwaneseCountingThousand"/>
      <w:lvlText w:val="（%1）"/>
      <w:lvlJc w:val="left"/>
      <w:pPr>
        <w:tabs>
          <w:tab w:val="num" w:pos="990"/>
        </w:tabs>
        <w:ind w:left="990" w:hanging="600"/>
      </w:pPr>
      <w:rPr>
        <w:rFonts w:hint="eastAsia"/>
      </w:rPr>
    </w:lvl>
  </w:abstractNum>
  <w:abstractNum w:abstractNumId="22" w15:restartNumberingAfterBreak="0">
    <w:nsid w:val="5D3B6CDA"/>
    <w:multiLevelType w:val="hybridMultilevel"/>
    <w:tmpl w:val="674EA454"/>
    <w:lvl w:ilvl="0" w:tplc="11E4ADC8">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23" w15:restartNumberingAfterBreak="0">
    <w:nsid w:val="62047858"/>
    <w:multiLevelType w:val="hybridMultilevel"/>
    <w:tmpl w:val="E1A64D1C"/>
    <w:lvl w:ilvl="0" w:tplc="A2DAFB2E">
      <w:start w:val="1"/>
      <w:numFmt w:val="decimal"/>
      <w:lvlText w:val="%1."/>
      <w:lvlJc w:val="left"/>
      <w:pPr>
        <w:ind w:left="1440" w:hanging="480"/>
      </w:pPr>
      <w:rPr>
        <w:rFonts w:hint="eastAsia"/>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6505385A"/>
    <w:multiLevelType w:val="singleLevel"/>
    <w:tmpl w:val="FB569DDE"/>
    <w:lvl w:ilvl="0">
      <w:start w:val="1"/>
      <w:numFmt w:val="taiwaneseCountingThousand"/>
      <w:lvlText w:val="(%1)"/>
      <w:lvlJc w:val="left"/>
      <w:pPr>
        <w:ind w:left="870" w:hanging="480"/>
      </w:pPr>
      <w:rPr>
        <w:rFonts w:hint="eastAsia"/>
      </w:rPr>
    </w:lvl>
  </w:abstractNum>
  <w:abstractNum w:abstractNumId="25" w15:restartNumberingAfterBreak="0">
    <w:nsid w:val="687469FD"/>
    <w:multiLevelType w:val="hybridMultilevel"/>
    <w:tmpl w:val="674EA454"/>
    <w:lvl w:ilvl="0" w:tplc="11E4ADC8">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26" w15:restartNumberingAfterBreak="0">
    <w:nsid w:val="69327D37"/>
    <w:multiLevelType w:val="singleLevel"/>
    <w:tmpl w:val="07824A04"/>
    <w:lvl w:ilvl="0">
      <w:start w:val="1"/>
      <w:numFmt w:val="taiwaneseCountingThousand"/>
      <w:lvlText w:val="（%1）"/>
      <w:lvlJc w:val="left"/>
      <w:pPr>
        <w:tabs>
          <w:tab w:val="num" w:pos="915"/>
        </w:tabs>
        <w:ind w:left="915" w:hanging="525"/>
      </w:pPr>
      <w:rPr>
        <w:rFonts w:hint="eastAsia"/>
      </w:rPr>
    </w:lvl>
  </w:abstractNum>
  <w:abstractNum w:abstractNumId="27" w15:restartNumberingAfterBreak="0">
    <w:nsid w:val="738624F7"/>
    <w:multiLevelType w:val="singleLevel"/>
    <w:tmpl w:val="C4A2219E"/>
    <w:lvl w:ilvl="0">
      <w:start w:val="1"/>
      <w:numFmt w:val="taiwaneseCountingThousand"/>
      <w:lvlText w:val="（%1）"/>
      <w:lvlJc w:val="left"/>
      <w:pPr>
        <w:tabs>
          <w:tab w:val="num" w:pos="990"/>
        </w:tabs>
        <w:ind w:left="990" w:hanging="600"/>
      </w:pPr>
      <w:rPr>
        <w:rFonts w:hint="eastAsia"/>
      </w:rPr>
    </w:lvl>
  </w:abstractNum>
  <w:abstractNum w:abstractNumId="28" w15:restartNumberingAfterBreak="0">
    <w:nsid w:val="7D8C41A6"/>
    <w:multiLevelType w:val="singleLevel"/>
    <w:tmpl w:val="875C503A"/>
    <w:lvl w:ilvl="0">
      <w:start w:val="1"/>
      <w:numFmt w:val="taiwaneseCountingThousand"/>
      <w:lvlText w:val="（%1）"/>
      <w:lvlJc w:val="left"/>
      <w:pPr>
        <w:tabs>
          <w:tab w:val="num" w:pos="585"/>
        </w:tabs>
        <w:ind w:left="585" w:hanging="585"/>
      </w:pPr>
      <w:rPr>
        <w:rFonts w:hint="eastAsia"/>
      </w:rPr>
    </w:lvl>
  </w:abstractNum>
  <w:abstractNum w:abstractNumId="29" w15:restartNumberingAfterBreak="0">
    <w:nsid w:val="7FF8186D"/>
    <w:multiLevelType w:val="singleLevel"/>
    <w:tmpl w:val="79CAABEC"/>
    <w:lvl w:ilvl="0">
      <w:start w:val="1"/>
      <w:numFmt w:val="taiwaneseCountingThousand"/>
      <w:lvlText w:val="（%1）"/>
      <w:lvlJc w:val="left"/>
      <w:pPr>
        <w:tabs>
          <w:tab w:val="num" w:pos="585"/>
        </w:tabs>
        <w:ind w:left="585" w:hanging="585"/>
      </w:pPr>
      <w:rPr>
        <w:rFonts w:hint="eastAsia"/>
      </w:rPr>
    </w:lvl>
  </w:abstractNum>
  <w:num w:numId="1">
    <w:abstractNumId w:val="8"/>
  </w:num>
  <w:num w:numId="2">
    <w:abstractNumId w:val="10"/>
  </w:num>
  <w:num w:numId="3">
    <w:abstractNumId w:val="2"/>
  </w:num>
  <w:num w:numId="4">
    <w:abstractNumId w:val="18"/>
  </w:num>
  <w:num w:numId="5">
    <w:abstractNumId w:val="29"/>
  </w:num>
  <w:num w:numId="6">
    <w:abstractNumId w:val="28"/>
  </w:num>
  <w:num w:numId="7">
    <w:abstractNumId w:val="9"/>
  </w:num>
  <w:num w:numId="8">
    <w:abstractNumId w:val="15"/>
  </w:num>
  <w:num w:numId="9">
    <w:abstractNumId w:val="27"/>
  </w:num>
  <w:num w:numId="10">
    <w:abstractNumId w:val="0"/>
  </w:num>
  <w:num w:numId="11">
    <w:abstractNumId w:val="26"/>
  </w:num>
  <w:num w:numId="12">
    <w:abstractNumId w:val="13"/>
  </w:num>
  <w:num w:numId="13">
    <w:abstractNumId w:val="4"/>
  </w:num>
  <w:num w:numId="14">
    <w:abstractNumId w:val="6"/>
  </w:num>
  <w:num w:numId="15">
    <w:abstractNumId w:val="20"/>
  </w:num>
  <w:num w:numId="16">
    <w:abstractNumId w:val="14"/>
  </w:num>
  <w:num w:numId="17">
    <w:abstractNumId w:val="5"/>
  </w:num>
  <w:num w:numId="18">
    <w:abstractNumId w:val="16"/>
  </w:num>
  <w:num w:numId="19">
    <w:abstractNumId w:val="17"/>
  </w:num>
  <w:num w:numId="20">
    <w:abstractNumId w:val="23"/>
  </w:num>
  <w:num w:numId="21">
    <w:abstractNumId w:val="21"/>
  </w:num>
  <w:num w:numId="22">
    <w:abstractNumId w:val="22"/>
  </w:num>
  <w:num w:numId="23">
    <w:abstractNumId w:val="1"/>
  </w:num>
  <w:num w:numId="24">
    <w:abstractNumId w:val="3"/>
  </w:num>
  <w:num w:numId="25">
    <w:abstractNumId w:val="25"/>
  </w:num>
  <w:num w:numId="26">
    <w:abstractNumId w:val="11"/>
  </w:num>
  <w:num w:numId="27">
    <w:abstractNumId w:val="12"/>
  </w:num>
  <w:num w:numId="28">
    <w:abstractNumId w:val="24"/>
  </w:num>
  <w:num w:numId="29">
    <w:abstractNumId w:val="1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480"/>
  <w:drawingGridHorizontalSpacing w:val="116"/>
  <w:drawingGridVerticalSpacing w:val="36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wNDIwNzIxMDUyNDdT0lEKTi0uzszPAykwqgUAu7ajdCwAAAA="/>
  </w:docVars>
  <w:rsids>
    <w:rsidRoot w:val="00CE3EE2"/>
    <w:rsid w:val="000230F7"/>
    <w:rsid w:val="00064A6B"/>
    <w:rsid w:val="00070E9A"/>
    <w:rsid w:val="00090938"/>
    <w:rsid w:val="000A0E0A"/>
    <w:rsid w:val="000A3400"/>
    <w:rsid w:val="000C5376"/>
    <w:rsid w:val="000F6C4A"/>
    <w:rsid w:val="000F7D67"/>
    <w:rsid w:val="0011287E"/>
    <w:rsid w:val="00112EC2"/>
    <w:rsid w:val="00135A8B"/>
    <w:rsid w:val="0015136C"/>
    <w:rsid w:val="001567A0"/>
    <w:rsid w:val="001570FF"/>
    <w:rsid w:val="001633EF"/>
    <w:rsid w:val="00171611"/>
    <w:rsid w:val="0018143A"/>
    <w:rsid w:val="001A0C18"/>
    <w:rsid w:val="001B1585"/>
    <w:rsid w:val="001B598F"/>
    <w:rsid w:val="001F47FD"/>
    <w:rsid w:val="00210198"/>
    <w:rsid w:val="00234648"/>
    <w:rsid w:val="00244876"/>
    <w:rsid w:val="00277661"/>
    <w:rsid w:val="002809ED"/>
    <w:rsid w:val="00291126"/>
    <w:rsid w:val="002952D0"/>
    <w:rsid w:val="002A2924"/>
    <w:rsid w:val="002A7942"/>
    <w:rsid w:val="002B3212"/>
    <w:rsid w:val="002D01BF"/>
    <w:rsid w:val="003011F8"/>
    <w:rsid w:val="00307A10"/>
    <w:rsid w:val="003332FF"/>
    <w:rsid w:val="00334C6D"/>
    <w:rsid w:val="00346517"/>
    <w:rsid w:val="003475D1"/>
    <w:rsid w:val="0035107C"/>
    <w:rsid w:val="003556CD"/>
    <w:rsid w:val="00370DCA"/>
    <w:rsid w:val="00374ED3"/>
    <w:rsid w:val="0038674A"/>
    <w:rsid w:val="003979B0"/>
    <w:rsid w:val="003C3387"/>
    <w:rsid w:val="003D1876"/>
    <w:rsid w:val="003E7C8C"/>
    <w:rsid w:val="003F7BF2"/>
    <w:rsid w:val="00401618"/>
    <w:rsid w:val="00416642"/>
    <w:rsid w:val="004221DE"/>
    <w:rsid w:val="00426D21"/>
    <w:rsid w:val="00445525"/>
    <w:rsid w:val="00494020"/>
    <w:rsid w:val="004A10F9"/>
    <w:rsid w:val="004B744D"/>
    <w:rsid w:val="004C1613"/>
    <w:rsid w:val="004C1E10"/>
    <w:rsid w:val="004C4DAE"/>
    <w:rsid w:val="004D1DEF"/>
    <w:rsid w:val="004F4F82"/>
    <w:rsid w:val="00510256"/>
    <w:rsid w:val="00540BB1"/>
    <w:rsid w:val="0056052B"/>
    <w:rsid w:val="00571D0D"/>
    <w:rsid w:val="005862E5"/>
    <w:rsid w:val="0058677C"/>
    <w:rsid w:val="005C0880"/>
    <w:rsid w:val="005D1B70"/>
    <w:rsid w:val="005D37C8"/>
    <w:rsid w:val="00653461"/>
    <w:rsid w:val="00665D57"/>
    <w:rsid w:val="006B75F2"/>
    <w:rsid w:val="006D57CF"/>
    <w:rsid w:val="006E1B06"/>
    <w:rsid w:val="006F18C1"/>
    <w:rsid w:val="007068EC"/>
    <w:rsid w:val="00745D81"/>
    <w:rsid w:val="007570FB"/>
    <w:rsid w:val="0078723C"/>
    <w:rsid w:val="00796D36"/>
    <w:rsid w:val="007A02A5"/>
    <w:rsid w:val="007A7588"/>
    <w:rsid w:val="007B07DB"/>
    <w:rsid w:val="007B4A95"/>
    <w:rsid w:val="007B628A"/>
    <w:rsid w:val="007B6545"/>
    <w:rsid w:val="007C6E9D"/>
    <w:rsid w:val="007C7AA8"/>
    <w:rsid w:val="007D6ECF"/>
    <w:rsid w:val="007E6C5D"/>
    <w:rsid w:val="00812E97"/>
    <w:rsid w:val="00830EF7"/>
    <w:rsid w:val="0084377F"/>
    <w:rsid w:val="008522F6"/>
    <w:rsid w:val="0086348F"/>
    <w:rsid w:val="00870096"/>
    <w:rsid w:val="008757D4"/>
    <w:rsid w:val="008812C8"/>
    <w:rsid w:val="008D48AB"/>
    <w:rsid w:val="008D7018"/>
    <w:rsid w:val="008F2DF0"/>
    <w:rsid w:val="00940EE2"/>
    <w:rsid w:val="00943269"/>
    <w:rsid w:val="00960E79"/>
    <w:rsid w:val="0097429B"/>
    <w:rsid w:val="00984B3F"/>
    <w:rsid w:val="00990B89"/>
    <w:rsid w:val="009968B1"/>
    <w:rsid w:val="0099768C"/>
    <w:rsid w:val="009B442E"/>
    <w:rsid w:val="009B46DD"/>
    <w:rsid w:val="009C1F19"/>
    <w:rsid w:val="009C2940"/>
    <w:rsid w:val="009D69B8"/>
    <w:rsid w:val="009D6B1A"/>
    <w:rsid w:val="009D70BF"/>
    <w:rsid w:val="009E111B"/>
    <w:rsid w:val="00A00B84"/>
    <w:rsid w:val="00A32193"/>
    <w:rsid w:val="00A355A9"/>
    <w:rsid w:val="00A508D2"/>
    <w:rsid w:val="00A67641"/>
    <w:rsid w:val="00A83611"/>
    <w:rsid w:val="00AB06BC"/>
    <w:rsid w:val="00AB4E3F"/>
    <w:rsid w:val="00AD3E69"/>
    <w:rsid w:val="00AD409E"/>
    <w:rsid w:val="00AE37A6"/>
    <w:rsid w:val="00AE4FF1"/>
    <w:rsid w:val="00AE6D47"/>
    <w:rsid w:val="00B04D04"/>
    <w:rsid w:val="00B24595"/>
    <w:rsid w:val="00B24654"/>
    <w:rsid w:val="00B31599"/>
    <w:rsid w:val="00B31BBC"/>
    <w:rsid w:val="00B52A6E"/>
    <w:rsid w:val="00B9114D"/>
    <w:rsid w:val="00B9175A"/>
    <w:rsid w:val="00B96F86"/>
    <w:rsid w:val="00BB61DC"/>
    <w:rsid w:val="00BC0EF6"/>
    <w:rsid w:val="00BE4248"/>
    <w:rsid w:val="00BF024D"/>
    <w:rsid w:val="00C06FF9"/>
    <w:rsid w:val="00C6280F"/>
    <w:rsid w:val="00C809CA"/>
    <w:rsid w:val="00CC6DFE"/>
    <w:rsid w:val="00CD44E4"/>
    <w:rsid w:val="00CD6B3D"/>
    <w:rsid w:val="00CD7B72"/>
    <w:rsid w:val="00CE3EE2"/>
    <w:rsid w:val="00D07AA4"/>
    <w:rsid w:val="00D36650"/>
    <w:rsid w:val="00D425AE"/>
    <w:rsid w:val="00D555E2"/>
    <w:rsid w:val="00D64125"/>
    <w:rsid w:val="00D7647D"/>
    <w:rsid w:val="00D85B57"/>
    <w:rsid w:val="00D91A28"/>
    <w:rsid w:val="00DC56EF"/>
    <w:rsid w:val="00DE25FD"/>
    <w:rsid w:val="00E0538C"/>
    <w:rsid w:val="00E1478E"/>
    <w:rsid w:val="00E31081"/>
    <w:rsid w:val="00E36440"/>
    <w:rsid w:val="00E43AF8"/>
    <w:rsid w:val="00E46526"/>
    <w:rsid w:val="00E469F9"/>
    <w:rsid w:val="00E47A19"/>
    <w:rsid w:val="00E66350"/>
    <w:rsid w:val="00E779DE"/>
    <w:rsid w:val="00EA1C8B"/>
    <w:rsid w:val="00EA78A0"/>
    <w:rsid w:val="00EF2EF4"/>
    <w:rsid w:val="00F020F0"/>
    <w:rsid w:val="00F53474"/>
    <w:rsid w:val="00F82F77"/>
    <w:rsid w:val="00F87264"/>
    <w:rsid w:val="00F87871"/>
    <w:rsid w:val="00F87D02"/>
    <w:rsid w:val="00F94866"/>
    <w:rsid w:val="00F95D0D"/>
    <w:rsid w:val="00FA3A24"/>
    <w:rsid w:val="00FB1B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3272B4"/>
  <w15:docId w15:val="{1AC08D42-CAB0-44E1-8189-2DA8E59C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6D3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470"/>
    </w:pPr>
    <w:rPr>
      <w:rFonts w:ascii="標楷體" w:eastAsia="標楷體"/>
      <w:sz w:val="20"/>
    </w:rPr>
  </w:style>
  <w:style w:type="paragraph" w:styleId="2">
    <w:name w:val="Body Text Indent 2"/>
    <w:basedOn w:val="a"/>
    <w:pPr>
      <w:ind w:firstLine="390"/>
    </w:pPr>
    <w:rPr>
      <w:rFonts w:ascii="標楷體" w:eastAsia="標楷體"/>
    </w:rPr>
  </w:style>
  <w:style w:type="paragraph" w:styleId="a4">
    <w:name w:val="header"/>
    <w:basedOn w:val="a"/>
    <w:link w:val="a5"/>
    <w:rsid w:val="004B744D"/>
    <w:pPr>
      <w:tabs>
        <w:tab w:val="center" w:pos="4153"/>
        <w:tab w:val="right" w:pos="8306"/>
      </w:tabs>
      <w:snapToGrid w:val="0"/>
    </w:pPr>
    <w:rPr>
      <w:sz w:val="20"/>
    </w:rPr>
  </w:style>
  <w:style w:type="character" w:customStyle="1" w:styleId="a5">
    <w:name w:val="頁首 字元"/>
    <w:link w:val="a4"/>
    <w:rsid w:val="004B744D"/>
    <w:rPr>
      <w:kern w:val="2"/>
    </w:rPr>
  </w:style>
  <w:style w:type="paragraph" w:styleId="a6">
    <w:name w:val="footer"/>
    <w:basedOn w:val="a"/>
    <w:link w:val="a7"/>
    <w:uiPriority w:val="99"/>
    <w:rsid w:val="004B744D"/>
    <w:pPr>
      <w:tabs>
        <w:tab w:val="center" w:pos="4153"/>
        <w:tab w:val="right" w:pos="8306"/>
      </w:tabs>
      <w:snapToGrid w:val="0"/>
    </w:pPr>
    <w:rPr>
      <w:sz w:val="20"/>
    </w:rPr>
  </w:style>
  <w:style w:type="character" w:customStyle="1" w:styleId="a7">
    <w:name w:val="頁尾 字元"/>
    <w:link w:val="a6"/>
    <w:uiPriority w:val="99"/>
    <w:rsid w:val="004B744D"/>
    <w:rPr>
      <w:kern w:val="2"/>
    </w:rPr>
  </w:style>
  <w:style w:type="character" w:styleId="a8">
    <w:name w:val="annotation reference"/>
    <w:rsid w:val="00E43AF8"/>
    <w:rPr>
      <w:sz w:val="18"/>
      <w:szCs w:val="18"/>
    </w:rPr>
  </w:style>
  <w:style w:type="paragraph" w:styleId="a9">
    <w:name w:val="annotation text"/>
    <w:basedOn w:val="a"/>
    <w:link w:val="aa"/>
    <w:rsid w:val="00E43AF8"/>
  </w:style>
  <w:style w:type="character" w:customStyle="1" w:styleId="aa">
    <w:name w:val="註解文字 字元"/>
    <w:link w:val="a9"/>
    <w:rsid w:val="00E43AF8"/>
    <w:rPr>
      <w:kern w:val="2"/>
      <w:sz w:val="24"/>
    </w:rPr>
  </w:style>
  <w:style w:type="paragraph" w:styleId="ab">
    <w:name w:val="annotation subject"/>
    <w:basedOn w:val="a9"/>
    <w:next w:val="a9"/>
    <w:link w:val="ac"/>
    <w:rsid w:val="00E43AF8"/>
    <w:rPr>
      <w:b/>
      <w:bCs/>
    </w:rPr>
  </w:style>
  <w:style w:type="character" w:customStyle="1" w:styleId="ac">
    <w:name w:val="註解主旨 字元"/>
    <w:link w:val="ab"/>
    <w:rsid w:val="00E43AF8"/>
    <w:rPr>
      <w:b/>
      <w:bCs/>
      <w:kern w:val="2"/>
      <w:sz w:val="24"/>
    </w:rPr>
  </w:style>
  <w:style w:type="paragraph" w:styleId="ad">
    <w:name w:val="Balloon Text"/>
    <w:basedOn w:val="a"/>
    <w:link w:val="ae"/>
    <w:rsid w:val="00E43AF8"/>
    <w:rPr>
      <w:rFonts w:ascii="Cambria" w:hAnsi="Cambria"/>
      <w:sz w:val="18"/>
      <w:szCs w:val="18"/>
    </w:rPr>
  </w:style>
  <w:style w:type="character" w:customStyle="1" w:styleId="ae">
    <w:name w:val="註解方塊文字 字元"/>
    <w:link w:val="ad"/>
    <w:rsid w:val="00E43AF8"/>
    <w:rPr>
      <w:rFonts w:ascii="Cambria" w:eastAsia="新細明體" w:hAnsi="Cambria" w:cs="Times New Roman"/>
      <w:kern w:val="2"/>
      <w:sz w:val="18"/>
      <w:szCs w:val="18"/>
    </w:rPr>
  </w:style>
  <w:style w:type="paragraph" w:styleId="af">
    <w:name w:val="Body Text"/>
    <w:basedOn w:val="a"/>
    <w:link w:val="af0"/>
    <w:unhideWhenUsed/>
    <w:rsid w:val="007068EC"/>
    <w:pPr>
      <w:spacing w:after="120"/>
    </w:pPr>
  </w:style>
  <w:style w:type="character" w:customStyle="1" w:styleId="af0">
    <w:name w:val="本文 字元"/>
    <w:basedOn w:val="a0"/>
    <w:link w:val="af"/>
    <w:semiHidden/>
    <w:rsid w:val="007068EC"/>
    <w:rPr>
      <w:kern w:val="2"/>
      <w:sz w:val="24"/>
    </w:rPr>
  </w:style>
  <w:style w:type="paragraph" w:styleId="af1">
    <w:name w:val="List Paragraph"/>
    <w:basedOn w:val="a"/>
    <w:uiPriority w:val="34"/>
    <w:qFormat/>
    <w:rsid w:val="001633EF"/>
    <w:pPr>
      <w:ind w:leftChars="200" w:left="480"/>
    </w:pPr>
  </w:style>
  <w:style w:type="paragraph" w:customStyle="1" w:styleId="Default">
    <w:name w:val="Default"/>
    <w:rsid w:val="003C3387"/>
    <w:pPr>
      <w:widowControl w:val="0"/>
      <w:autoSpaceDE w:val="0"/>
      <w:autoSpaceDN w:val="0"/>
      <w:adjustRightInd w:val="0"/>
    </w:pPr>
    <w:rPr>
      <w:rFonts w:ascii="標楷體" w:eastAsia="標楷體" w:cs="標楷體"/>
      <w:color w:val="000000"/>
      <w:sz w:val="24"/>
      <w:szCs w:val="24"/>
    </w:rPr>
  </w:style>
  <w:style w:type="character" w:styleId="af2">
    <w:name w:val="Strong"/>
    <w:basedOn w:val="a0"/>
    <w:qFormat/>
    <w:rsid w:val="00F948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7A3D2-7E22-4474-BD4D-8471CBD62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3</Pages>
  <Words>1379</Words>
  <Characters>581</Characters>
  <Application>Microsoft Office Word</Application>
  <DocSecurity>0</DocSecurity>
  <Lines>4</Lines>
  <Paragraphs>3</Paragraphs>
  <ScaleCrop>false</ScaleCrop>
  <Company>def</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國立台灣大學獲行政院國家科學委員會第三十六屆補助科學與技術人員國外研究合約</dc:title>
  <dc:creator>abc</dc:creator>
  <cp:lastModifiedBy>user</cp:lastModifiedBy>
  <cp:revision>11</cp:revision>
  <cp:lastPrinted>2026-01-28T01:25:00Z</cp:lastPrinted>
  <dcterms:created xsi:type="dcterms:W3CDTF">2022-06-16T01:58:00Z</dcterms:created>
  <dcterms:modified xsi:type="dcterms:W3CDTF">2026-01-28T01:48:00Z</dcterms:modified>
</cp:coreProperties>
</file>